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9845D" w14:textId="1B65E506" w:rsidR="00FD3ABE" w:rsidRDefault="00B11F60" w:rsidP="00FD3ABE">
      <w:pPr>
        <w:ind w:left="2832" w:firstLine="708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752" behindDoc="1" locked="0" layoutInCell="1" allowOverlap="1" wp14:anchorId="3E5BC5A6" wp14:editId="4BCFAA49">
            <wp:simplePos x="0" y="0"/>
            <wp:positionH relativeFrom="column">
              <wp:posOffset>1751965</wp:posOffset>
            </wp:positionH>
            <wp:positionV relativeFrom="paragraph">
              <wp:posOffset>-8254</wp:posOffset>
            </wp:positionV>
            <wp:extent cx="2438400" cy="1836420"/>
            <wp:effectExtent l="0" t="0" r="0" b="0"/>
            <wp:wrapNone/>
            <wp:docPr id="1013984301" name="Obrázek 1013984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3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4BB9">
        <w:rPr>
          <w:b/>
          <w:noProof/>
        </w:rPr>
        <w:drawing>
          <wp:anchor distT="0" distB="0" distL="114300" distR="114300" simplePos="0" relativeHeight="251656704" behindDoc="1" locked="0" layoutInCell="1" allowOverlap="1" wp14:anchorId="1BDEB8B9" wp14:editId="4A614642">
            <wp:simplePos x="0" y="0"/>
            <wp:positionH relativeFrom="column">
              <wp:posOffset>1748155</wp:posOffset>
            </wp:positionH>
            <wp:positionV relativeFrom="paragraph">
              <wp:posOffset>130810</wp:posOffset>
            </wp:positionV>
            <wp:extent cx="2438400" cy="1800225"/>
            <wp:effectExtent l="0" t="0" r="0" b="952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32B94E" w14:textId="400859B2" w:rsidR="00BD2BF6" w:rsidRDefault="00BD2BF6" w:rsidP="00BD2BF6">
      <w:pPr>
        <w:ind w:left="2832" w:firstLine="708"/>
        <w:rPr>
          <w:b/>
        </w:rPr>
      </w:pPr>
    </w:p>
    <w:p w14:paraId="1DFBCED6" w14:textId="77777777" w:rsidR="00BD2BF6" w:rsidRDefault="00BD2BF6" w:rsidP="00BD2BF6">
      <w:pPr>
        <w:ind w:left="2832" w:firstLine="708"/>
        <w:rPr>
          <w:b/>
        </w:rPr>
      </w:pPr>
    </w:p>
    <w:p w14:paraId="603AB7FD" w14:textId="77777777" w:rsidR="00BD2BF6" w:rsidRDefault="00BD2BF6" w:rsidP="00BD2BF6">
      <w:pPr>
        <w:ind w:left="2832" w:firstLine="708"/>
        <w:rPr>
          <w:b/>
        </w:rPr>
      </w:pPr>
    </w:p>
    <w:p w14:paraId="47B1535B" w14:textId="77777777" w:rsidR="00BD2BF6" w:rsidRDefault="00BD2BF6" w:rsidP="00BD2BF6">
      <w:pPr>
        <w:ind w:left="2832" w:firstLine="708"/>
        <w:rPr>
          <w:b/>
        </w:rPr>
      </w:pPr>
    </w:p>
    <w:p w14:paraId="78E39D1C" w14:textId="6A59A796" w:rsidR="00BD2BF6" w:rsidRDefault="00BD2BF6" w:rsidP="00CF1BBC">
      <w:pPr>
        <w:ind w:left="2832" w:firstLine="708"/>
        <w:rPr>
          <w:b/>
        </w:rPr>
      </w:pPr>
      <w:r>
        <w:rPr>
          <w:b/>
        </w:rPr>
        <w:t xml:space="preserve">Od </w:t>
      </w:r>
      <w:r w:rsidR="00CF1BBC">
        <w:rPr>
          <w:b/>
        </w:rPr>
        <w:t>21</w:t>
      </w:r>
      <w:r>
        <w:rPr>
          <w:b/>
        </w:rPr>
        <w:t xml:space="preserve">. </w:t>
      </w:r>
      <w:r w:rsidR="00CF1BBC">
        <w:rPr>
          <w:b/>
        </w:rPr>
        <w:t>4</w:t>
      </w:r>
      <w:r>
        <w:rPr>
          <w:b/>
        </w:rPr>
        <w:t xml:space="preserve">. do </w:t>
      </w:r>
      <w:r w:rsidR="00CF1BBC">
        <w:rPr>
          <w:b/>
        </w:rPr>
        <w:t>25</w:t>
      </w:r>
      <w:r>
        <w:rPr>
          <w:b/>
        </w:rPr>
        <w:t xml:space="preserve">. </w:t>
      </w:r>
      <w:r w:rsidR="00CF1BBC">
        <w:rPr>
          <w:b/>
        </w:rPr>
        <w:t>4</w:t>
      </w:r>
      <w:r>
        <w:rPr>
          <w:b/>
        </w:rPr>
        <w:t>. 2025</w:t>
      </w:r>
    </w:p>
    <w:p w14:paraId="4F0F23EC" w14:textId="77777777" w:rsidR="00BD2BF6" w:rsidRDefault="00BD2BF6" w:rsidP="00BD2BF6">
      <w:pPr>
        <w:rPr>
          <w:b/>
        </w:rPr>
      </w:pPr>
    </w:p>
    <w:p w14:paraId="12E2031B" w14:textId="77777777" w:rsidR="00BD2BF6" w:rsidRDefault="00BD2BF6" w:rsidP="00BD2BF6">
      <w:pPr>
        <w:rPr>
          <w:b/>
        </w:rPr>
      </w:pPr>
    </w:p>
    <w:p w14:paraId="039DEBA5" w14:textId="77777777" w:rsidR="00BD2BF6" w:rsidRDefault="00BD2BF6" w:rsidP="00BD2BF6">
      <w:pPr>
        <w:rPr>
          <w:b/>
        </w:rPr>
      </w:pPr>
    </w:p>
    <w:p w14:paraId="5C65BB55" w14:textId="77777777" w:rsidR="00BD2BF6" w:rsidRDefault="00BD2BF6" w:rsidP="00BD2BF6">
      <w:pPr>
        <w:rPr>
          <w:b/>
        </w:rPr>
      </w:pPr>
    </w:p>
    <w:p w14:paraId="45D09407" w14:textId="77777777" w:rsidR="00BD2BF6" w:rsidRDefault="00BD2BF6" w:rsidP="00BD2BF6">
      <w:pPr>
        <w:ind w:left="-567"/>
      </w:pPr>
      <w:r w:rsidRPr="00E83AFD">
        <w:t>Předmět</w:t>
      </w:r>
      <w:r>
        <w:tab/>
      </w:r>
      <w:r>
        <w:tab/>
      </w:r>
      <w:r>
        <w:tab/>
      </w:r>
      <w:r>
        <w:tab/>
      </w:r>
      <w:r w:rsidRPr="00E83AFD">
        <w:t>Co</w:t>
      </w:r>
      <w:r>
        <w:t xml:space="preserve"> se naučím?</w:t>
      </w:r>
      <w:r>
        <w:tab/>
      </w:r>
      <w:r>
        <w:tab/>
      </w:r>
      <w:r>
        <w:tab/>
      </w:r>
      <w:r>
        <w:tab/>
        <w:t xml:space="preserve">        </w:t>
      </w:r>
      <w:r>
        <w:tab/>
      </w:r>
      <w:r>
        <w:tab/>
        <w:t>Co po škole?</w:t>
      </w:r>
    </w:p>
    <w:tbl>
      <w:tblPr>
        <w:tblW w:w="105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4"/>
        <w:gridCol w:w="5245"/>
        <w:gridCol w:w="4161"/>
      </w:tblGrid>
      <w:tr w:rsidR="00BD2BF6" w14:paraId="01F73D91" w14:textId="77777777" w:rsidTr="0057480E">
        <w:trPr>
          <w:trHeight w:val="1359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BBCD0" w14:textId="77777777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Čj</w:t>
            </w:r>
          </w:p>
          <w:p w14:paraId="3C176376" w14:textId="77777777" w:rsidR="00BD2BF6" w:rsidRPr="0024181B" w:rsidRDefault="00BD2BF6" w:rsidP="00044A13">
            <w:pPr>
              <w:jc w:val="center"/>
            </w:pPr>
            <w:r w:rsidRPr="0024181B">
              <w:t>Uč</w:t>
            </w:r>
            <w:r>
              <w:t>eb</w:t>
            </w:r>
            <w:r w:rsidRPr="0024181B">
              <w:t>.</w:t>
            </w:r>
          </w:p>
          <w:p w14:paraId="684F6EEC" w14:textId="637C009A" w:rsidR="00BD2BF6" w:rsidRDefault="00BD2BF6" w:rsidP="00044A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do str. </w:t>
            </w:r>
            <w:r w:rsidR="000F76D9">
              <w:rPr>
                <w:sz w:val="22"/>
                <w:szCs w:val="22"/>
              </w:rPr>
              <w:t>141</w:t>
            </w:r>
          </w:p>
          <w:p w14:paraId="4A5F3165" w14:textId="77777777" w:rsidR="00BD2BF6" w:rsidRDefault="00BD2BF6" w:rsidP="00044A13">
            <w:pPr>
              <w:jc w:val="center"/>
            </w:pPr>
            <w:r w:rsidRPr="0024181B">
              <w:t xml:space="preserve">PS </w:t>
            </w:r>
          </w:p>
          <w:p w14:paraId="40F6CB7B" w14:textId="7DCDB12E" w:rsidR="00BD2BF6" w:rsidRPr="00D22E3F" w:rsidRDefault="00BD2BF6" w:rsidP="00044A13">
            <w:pPr>
              <w:jc w:val="center"/>
              <w:rPr>
                <w:sz w:val="22"/>
                <w:szCs w:val="22"/>
              </w:rPr>
            </w:pPr>
            <w:r w:rsidRPr="0024181B">
              <w:t xml:space="preserve">do str. </w:t>
            </w:r>
            <w:r w:rsidR="0052140F">
              <w:t>62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D5812" w14:textId="5C832043" w:rsidR="00AF42C4" w:rsidRDefault="00BD2BF6" w:rsidP="00AF42C4">
            <w:r>
              <w:rPr>
                <w:b/>
              </w:rPr>
              <w:t>KSV:</w:t>
            </w:r>
            <w:r w:rsidR="00AF42C4">
              <w:t xml:space="preserve"> </w:t>
            </w:r>
            <w:r w:rsidR="003A7A5E">
              <w:t>P</w:t>
            </w:r>
            <w:r w:rsidR="00AF42C4">
              <w:t>oužívá</w:t>
            </w:r>
            <w:r w:rsidR="003A7A5E">
              <w:t>m</w:t>
            </w:r>
            <w:r w:rsidR="00AF42C4">
              <w:t xml:space="preserve"> odborné termíny vzhledem k věku posluchačů – ústně prezentuj</w:t>
            </w:r>
            <w:r w:rsidR="003A7A5E">
              <w:t>i</w:t>
            </w:r>
            <w:r w:rsidR="00AF42C4">
              <w:t xml:space="preserve"> na zvolené téma</w:t>
            </w:r>
            <w:r w:rsidR="003A7A5E">
              <w:t>.</w:t>
            </w:r>
            <w:r w:rsidR="00AF42C4">
              <w:t xml:space="preserve"> </w:t>
            </w:r>
          </w:p>
          <w:p w14:paraId="4B98867A" w14:textId="07E2CCEF" w:rsidR="00AF42C4" w:rsidRDefault="00AF42C4" w:rsidP="00AF42C4">
            <w:r>
              <w:t xml:space="preserve">  </w:t>
            </w:r>
            <w:r w:rsidR="003A7A5E">
              <w:t>P</w:t>
            </w:r>
            <w:r>
              <w:t>řipravuj</w:t>
            </w:r>
            <w:r w:rsidR="003A7A5E">
              <w:t>i</w:t>
            </w:r>
            <w:r>
              <w:t xml:space="preserve"> se na prezentaci o evropském státu</w:t>
            </w:r>
            <w:r w:rsidR="003A7A5E">
              <w:t xml:space="preserve"> dle</w:t>
            </w:r>
            <w:r w:rsidR="00D3176F">
              <w:t> </w:t>
            </w:r>
            <w:r w:rsidR="003A7A5E">
              <w:t>daných kritérií</w:t>
            </w:r>
            <w:r w:rsidR="00D3176F">
              <w:t xml:space="preserve"> viz níže. (3. strana TP.)</w:t>
            </w:r>
          </w:p>
          <w:p w14:paraId="4200F1D0" w14:textId="3EA22414" w:rsidR="00BD2BF6" w:rsidRDefault="00BD2BF6" w:rsidP="00044A13">
            <w:pPr>
              <w:rPr>
                <w:bCs/>
              </w:rPr>
            </w:pPr>
            <w:r>
              <w:rPr>
                <w:b/>
              </w:rPr>
              <w:t xml:space="preserve">JV: </w:t>
            </w:r>
            <w:r w:rsidR="00AF42C4" w:rsidRPr="00AF42C4">
              <w:rPr>
                <w:bCs/>
              </w:rPr>
              <w:t>Procvičuji zájmena</w:t>
            </w:r>
            <w:r w:rsidR="00D3176F">
              <w:rPr>
                <w:bCs/>
              </w:rPr>
              <w:t>,</w:t>
            </w:r>
            <w:r w:rsidR="00AF42C4" w:rsidRPr="00AF42C4">
              <w:rPr>
                <w:bCs/>
              </w:rPr>
              <w:t xml:space="preserve"> číslovky</w:t>
            </w:r>
            <w:r w:rsidR="00D3176F">
              <w:rPr>
                <w:bCs/>
              </w:rPr>
              <w:t xml:space="preserve"> a</w:t>
            </w:r>
            <w:r w:rsidR="003A7A5E">
              <w:rPr>
                <w:bCs/>
              </w:rPr>
              <w:t xml:space="preserve"> slovesa.</w:t>
            </w:r>
            <w:r w:rsidR="0052140F">
              <w:rPr>
                <w:bCs/>
              </w:rPr>
              <w:t xml:space="preserve"> Opakuji probrané učivo</w:t>
            </w:r>
            <w:r w:rsidR="000F76D9">
              <w:rPr>
                <w:bCs/>
              </w:rPr>
              <w:t xml:space="preserve"> – nauka o slově apod.</w:t>
            </w:r>
          </w:p>
          <w:p w14:paraId="543D3137" w14:textId="0EE7D4C6" w:rsidR="0057480E" w:rsidRDefault="0057480E" w:rsidP="00044A13">
            <w:r w:rsidRPr="0057480E">
              <w:rPr>
                <w:b/>
              </w:rPr>
              <w:t>V úterý</w:t>
            </w:r>
            <w:r>
              <w:rPr>
                <w:bCs/>
              </w:rPr>
              <w:t xml:space="preserve"> </w:t>
            </w:r>
            <w:r>
              <w:rPr>
                <w:b/>
                <w:bCs/>
              </w:rPr>
              <w:t>test na 3. čtvrtletí – PS str. 76</w:t>
            </w:r>
          </w:p>
          <w:p w14:paraId="39499087" w14:textId="72F50AF1" w:rsidR="00BD2BF6" w:rsidRDefault="00BD2BF6" w:rsidP="00044A13">
            <w:r>
              <w:rPr>
                <w:b/>
              </w:rPr>
              <w:t>LV:</w:t>
            </w:r>
            <w:r w:rsidR="00AF42C4">
              <w:rPr>
                <w:b/>
              </w:rPr>
              <w:t xml:space="preserve"> </w:t>
            </w:r>
            <w:r w:rsidR="003A7A5E">
              <w:t>Č</w:t>
            </w:r>
            <w:r w:rsidR="00AF42C4">
              <w:t>t</w:t>
            </w:r>
            <w:r w:rsidR="003A7A5E">
              <w:t>u</w:t>
            </w:r>
            <w:r w:rsidR="00AF42C4">
              <w:t xml:space="preserve"> příběhy o dětech, vyhledává</w:t>
            </w:r>
            <w:r w:rsidR="003A7A5E">
              <w:t>m</w:t>
            </w:r>
            <w:r w:rsidR="00AF42C4">
              <w:t xml:space="preserve"> hlavní myšlenku textu</w:t>
            </w:r>
            <w:r w:rsidR="003A7A5E">
              <w:t>.</w:t>
            </w:r>
            <w:r w:rsidR="0057480E">
              <w:t xml:space="preserve"> </w:t>
            </w:r>
            <w:r w:rsidR="0057480E" w:rsidRPr="008568EF">
              <w:rPr>
                <w:b/>
                <w:bCs/>
              </w:rPr>
              <w:t>V úterý čtenářské dílny.</w:t>
            </w:r>
          </w:p>
        </w:tc>
        <w:tc>
          <w:tcPr>
            <w:tcW w:w="4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A6E52" w14:textId="77777777" w:rsidR="00BD2BF6" w:rsidRDefault="00BD2BF6" w:rsidP="00044A13">
            <w:pPr>
              <w:jc w:val="center"/>
            </w:pPr>
            <w:r>
              <w:rPr>
                <w:b/>
                <w:u w:val="single"/>
              </w:rPr>
              <w:t xml:space="preserve">Povinné úkoly: </w:t>
            </w:r>
            <w:r>
              <w:t>(DÚ)</w:t>
            </w:r>
          </w:p>
          <w:p w14:paraId="10883DAE" w14:textId="15D096CC" w:rsidR="0057480E" w:rsidRDefault="0057480E" w:rsidP="0057480E">
            <w:r>
              <w:t>ČJ – Pokud nestihnu ve škole, dopracuji v PS do str. 6</w:t>
            </w:r>
            <w:r w:rsidR="0052140F">
              <w:t>2</w:t>
            </w:r>
            <w:r>
              <w:t>. Tento týden odevzdám ke kontrole.</w:t>
            </w:r>
          </w:p>
          <w:p w14:paraId="55B2E7D1" w14:textId="77777777" w:rsidR="0057480E" w:rsidRDefault="0057480E" w:rsidP="0057480E">
            <w:pPr>
              <w:rPr>
                <w:color w:val="000000"/>
              </w:rPr>
            </w:pPr>
          </w:p>
          <w:p w14:paraId="43B63F8B" w14:textId="674EB1F2" w:rsidR="0057480E" w:rsidRDefault="0057480E" w:rsidP="0057480E">
            <w:r>
              <w:t xml:space="preserve">V čítance čtu strany </w:t>
            </w:r>
            <w:r w:rsidRPr="0026306D">
              <w:t>1</w:t>
            </w:r>
            <w:r>
              <w:t>3</w:t>
            </w:r>
            <w:r w:rsidR="000F76D9">
              <w:t>9</w:t>
            </w:r>
            <w:r w:rsidRPr="0026306D">
              <w:t>–1</w:t>
            </w:r>
            <w:r w:rsidR="000F76D9">
              <w:t>43 bez psaní.</w:t>
            </w:r>
          </w:p>
          <w:p w14:paraId="41B084BF" w14:textId="4DD63F6A" w:rsidR="0057480E" w:rsidRPr="00030C52" w:rsidRDefault="0057480E" w:rsidP="0057480E">
            <w:pPr>
              <w:rPr>
                <w:b/>
                <w:bCs/>
              </w:rPr>
            </w:pPr>
            <w:r w:rsidRPr="00030C52">
              <w:rPr>
                <w:b/>
                <w:bCs/>
              </w:rPr>
              <w:t xml:space="preserve"> </w:t>
            </w:r>
          </w:p>
          <w:p w14:paraId="03B7A9C5" w14:textId="77777777" w:rsidR="0057480E" w:rsidRDefault="0057480E" w:rsidP="0057480E">
            <w:pPr>
              <w:rPr>
                <w:b/>
              </w:rPr>
            </w:pPr>
            <w:r w:rsidRPr="00F81515">
              <w:rPr>
                <w:b/>
              </w:rPr>
              <w:t>Na</w:t>
            </w:r>
            <w:r>
              <w:rPr>
                <w:b/>
              </w:rPr>
              <w:t> </w:t>
            </w:r>
            <w:r w:rsidRPr="00F81515">
              <w:rPr>
                <w:b/>
              </w:rPr>
              <w:t>úterý si donesu svou vlastní knihu.</w:t>
            </w:r>
          </w:p>
          <w:p w14:paraId="37F8A037" w14:textId="77777777" w:rsidR="0057480E" w:rsidRDefault="0057480E" w:rsidP="0057480E">
            <w:pPr>
              <w:rPr>
                <w:b/>
              </w:rPr>
            </w:pPr>
          </w:p>
          <w:p w14:paraId="582739EB" w14:textId="77777777" w:rsidR="0057480E" w:rsidRDefault="0057480E" w:rsidP="0057480E">
            <w:pPr>
              <w:rPr>
                <w:b/>
              </w:rPr>
            </w:pPr>
            <w:r>
              <w:rPr>
                <w:b/>
              </w:rPr>
              <w:t>Do konce dubna budu mít referát o přečtené knize. Tentokrát už zpaměti.</w:t>
            </w:r>
          </w:p>
          <w:p w14:paraId="67959BD7" w14:textId="77777777" w:rsidR="00BD2BF6" w:rsidRDefault="0057480E" w:rsidP="0057480E">
            <w:pPr>
              <w:rPr>
                <w:b/>
              </w:rPr>
            </w:pPr>
            <w:r>
              <w:rPr>
                <w:b/>
              </w:rPr>
              <w:t>Pokud ještě nemám splněno, tak referát musí být z povinné četby.</w:t>
            </w:r>
          </w:p>
          <w:p w14:paraId="1AB3964B" w14:textId="77777777" w:rsidR="000F76D9" w:rsidRDefault="000F76D9" w:rsidP="0057480E">
            <w:pPr>
              <w:rPr>
                <w:b/>
              </w:rPr>
            </w:pPr>
          </w:p>
          <w:p w14:paraId="1B6EBA8C" w14:textId="1F396903" w:rsidR="000F76D9" w:rsidRDefault="002D0550" w:rsidP="0057480E">
            <w:r>
              <w:rPr>
                <w:b/>
              </w:rPr>
              <w:t>M – v</w:t>
            </w:r>
            <w:r w:rsidR="000F76D9">
              <w:rPr>
                <w:b/>
              </w:rPr>
              <w:t> pátek odevzdám sešit ke kontrole.</w:t>
            </w:r>
          </w:p>
        </w:tc>
      </w:tr>
      <w:tr w:rsidR="00BD2BF6" w14:paraId="0CD68C45" w14:textId="77777777" w:rsidTr="0057480E">
        <w:trPr>
          <w:trHeight w:val="476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199B4" w14:textId="77777777" w:rsidR="00BD2BF6" w:rsidRPr="00900740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</w:t>
            </w:r>
          </w:p>
          <w:p w14:paraId="29724072" w14:textId="1D4AD7B7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t xml:space="preserve">Do </w:t>
            </w:r>
            <w:r>
              <w:rPr>
                <w:sz w:val="22"/>
                <w:szCs w:val="22"/>
              </w:rPr>
              <w:t xml:space="preserve">str. </w:t>
            </w:r>
            <w:r w:rsidR="0052140F">
              <w:rPr>
                <w:sz w:val="22"/>
                <w:szCs w:val="22"/>
              </w:rPr>
              <w:t>145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9D1B3" w14:textId="77777777" w:rsidR="00BD2BF6" w:rsidRDefault="003A7A5E" w:rsidP="00044A13">
            <w:pPr>
              <w:rPr>
                <w:rFonts w:eastAsia="Trebuchet MS"/>
              </w:rPr>
            </w:pPr>
            <w:r>
              <w:rPr>
                <w:rFonts w:eastAsia="Trebuchet MS"/>
              </w:rPr>
              <w:t>V</w:t>
            </w:r>
            <w:r w:rsidR="008A5A61" w:rsidRPr="00B15ADD">
              <w:rPr>
                <w:rFonts w:eastAsia="Trebuchet MS"/>
              </w:rPr>
              <w:t xml:space="preserve">ýpočet povrchu </w:t>
            </w:r>
            <w:r>
              <w:rPr>
                <w:rFonts w:eastAsia="Trebuchet MS"/>
              </w:rPr>
              <w:t xml:space="preserve">krychle a </w:t>
            </w:r>
            <w:r w:rsidR="008A5A61" w:rsidRPr="00B15ADD">
              <w:rPr>
                <w:rFonts w:eastAsia="Trebuchet MS"/>
              </w:rPr>
              <w:t>kvádru sečtením obsahů jejich podstav a</w:t>
            </w:r>
            <w:r>
              <w:rPr>
                <w:rFonts w:eastAsia="Trebuchet MS"/>
              </w:rPr>
              <w:t> </w:t>
            </w:r>
            <w:r w:rsidR="0057480E" w:rsidRPr="00B15ADD">
              <w:rPr>
                <w:rFonts w:eastAsia="Trebuchet MS"/>
              </w:rPr>
              <w:t>stěn</w:t>
            </w:r>
            <w:r w:rsidR="0057480E">
              <w:rPr>
                <w:rFonts w:eastAsia="Trebuchet MS"/>
              </w:rPr>
              <w:t xml:space="preserve"> – prostorová</w:t>
            </w:r>
            <w:r w:rsidR="008A5A61" w:rsidRPr="00B15ADD">
              <w:rPr>
                <w:rFonts w:eastAsia="Trebuchet MS"/>
              </w:rPr>
              <w:t xml:space="preserve"> představivost</w:t>
            </w:r>
            <w:r w:rsidR="0057480E">
              <w:rPr>
                <w:rFonts w:eastAsia="Trebuchet MS"/>
              </w:rPr>
              <w:t>.</w:t>
            </w:r>
          </w:p>
          <w:p w14:paraId="0E5FBB2D" w14:textId="77777777" w:rsidR="0057480E" w:rsidRDefault="0057480E" w:rsidP="00044A13">
            <w:pPr>
              <w:rPr>
                <w:rFonts w:eastAsia="Trebuchet MS"/>
              </w:rPr>
            </w:pPr>
            <w:r>
              <w:rPr>
                <w:rFonts w:eastAsia="Trebuchet MS"/>
              </w:rPr>
              <w:t>Seznámím se s procenty.</w:t>
            </w:r>
          </w:p>
          <w:p w14:paraId="51E1B1CD" w14:textId="65E6E27B" w:rsidR="0052140F" w:rsidRDefault="0052140F" w:rsidP="0052140F">
            <w:pPr>
              <w:rPr>
                <w:rFonts w:eastAsia="Trebuchet MS"/>
              </w:rPr>
            </w:pPr>
            <w:r>
              <w:rPr>
                <w:rFonts w:eastAsia="Trebuchet MS"/>
              </w:rPr>
              <w:t xml:space="preserve">Počítám aritmetický průměr. </w:t>
            </w:r>
            <w:r w:rsidRPr="00B15ADD">
              <w:rPr>
                <w:rFonts w:eastAsia="Trebuchet MS"/>
              </w:rPr>
              <w:t>Řeší</w:t>
            </w:r>
            <w:r>
              <w:rPr>
                <w:rFonts w:eastAsia="Trebuchet MS"/>
              </w:rPr>
              <w:t>m</w:t>
            </w:r>
            <w:r w:rsidRPr="00B15ADD">
              <w:rPr>
                <w:rFonts w:eastAsia="Trebuchet MS"/>
              </w:rPr>
              <w:t xml:space="preserve"> úlohy z</w:t>
            </w:r>
            <w:r>
              <w:rPr>
                <w:rFonts w:eastAsia="Trebuchet MS"/>
              </w:rPr>
              <w:t> </w:t>
            </w:r>
            <w:r w:rsidRPr="00B15ADD">
              <w:rPr>
                <w:rFonts w:eastAsia="Trebuchet MS"/>
              </w:rPr>
              <w:t>praxe</w:t>
            </w:r>
            <w:r>
              <w:rPr>
                <w:rFonts w:eastAsia="Trebuchet MS"/>
              </w:rPr>
              <w:t xml:space="preserve">. </w:t>
            </w:r>
          </w:p>
          <w:p w14:paraId="1F1F2CC6" w14:textId="240B8692" w:rsidR="0052140F" w:rsidRPr="0057480E" w:rsidRDefault="0052140F" w:rsidP="00044A13">
            <w:pPr>
              <w:rPr>
                <w:rFonts w:eastAsia="Trebuchet MS"/>
              </w:rPr>
            </w:pPr>
            <w:r>
              <w:rPr>
                <w:rFonts w:eastAsia="Trebuchet MS"/>
              </w:rPr>
              <w:t xml:space="preserve">Dělím dvouciferným dělitelem.  </w:t>
            </w:r>
          </w:p>
        </w:tc>
        <w:tc>
          <w:tcPr>
            <w:tcW w:w="4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56A95" w14:textId="77777777" w:rsidR="00BD2BF6" w:rsidRDefault="00BD2BF6" w:rsidP="00044A13"/>
        </w:tc>
      </w:tr>
      <w:tr w:rsidR="00BD2BF6" w14:paraId="23869ECB" w14:textId="77777777" w:rsidTr="0057480E">
        <w:trPr>
          <w:trHeight w:val="476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FDC64" w14:textId="77777777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Vlast.</w:t>
            </w:r>
          </w:p>
          <w:p w14:paraId="4A46B5B1" w14:textId="5C096CD4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2"/>
                <w:szCs w:val="22"/>
              </w:rPr>
              <w:t>Str.</w:t>
            </w:r>
            <w:r w:rsidR="000F76D9">
              <w:rPr>
                <w:sz w:val="22"/>
                <w:szCs w:val="22"/>
              </w:rPr>
              <w:t>52–55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522D4" w14:textId="4D3DE443" w:rsidR="00BD2BF6" w:rsidRDefault="00757C78" w:rsidP="00044A13">
            <w:r>
              <w:t>Povrch Evropy</w:t>
            </w:r>
          </w:p>
          <w:p w14:paraId="6105E0CD" w14:textId="051C56D1" w:rsidR="00BD2BF6" w:rsidRDefault="0052140F" w:rsidP="00044A13">
            <w:r>
              <w:t xml:space="preserve">Procvičuji Rakousko. </w:t>
            </w:r>
            <w:r w:rsidRPr="00AA2B39">
              <w:t>Orientuj</w:t>
            </w:r>
            <w:r w:rsidR="00D3176F">
              <w:t>i</w:t>
            </w:r>
            <w:r w:rsidRPr="00AA2B39">
              <w:t xml:space="preserve"> se na mapě</w:t>
            </w:r>
          </w:p>
          <w:p w14:paraId="21E5512E" w14:textId="77777777" w:rsidR="000F76D9" w:rsidRDefault="0052140F" w:rsidP="00044A13">
            <w:pPr>
              <w:rPr>
                <w:b/>
                <w:bCs/>
              </w:rPr>
            </w:pPr>
            <w:r w:rsidRPr="0052140F">
              <w:rPr>
                <w:b/>
                <w:bCs/>
              </w:rPr>
              <w:t>Příští týden test.</w:t>
            </w:r>
            <w:r w:rsidR="000F76D9">
              <w:rPr>
                <w:b/>
                <w:bCs/>
              </w:rPr>
              <w:t xml:space="preserve"> </w:t>
            </w:r>
          </w:p>
          <w:p w14:paraId="398E04BF" w14:textId="3684271B" w:rsidR="00BD2BF6" w:rsidRPr="0052140F" w:rsidRDefault="000F76D9" w:rsidP="00044A13">
            <w:pPr>
              <w:rPr>
                <w:b/>
                <w:bCs/>
              </w:rPr>
            </w:pPr>
            <w:r>
              <w:rPr>
                <w:b/>
                <w:bCs/>
              </w:rPr>
              <w:t>Připravuji si prezentaci o vybraném evropském státu.</w:t>
            </w:r>
          </w:p>
        </w:tc>
        <w:tc>
          <w:tcPr>
            <w:tcW w:w="4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8D8EC" w14:textId="77777777" w:rsidR="00BD2BF6" w:rsidRDefault="00BD2BF6" w:rsidP="00044A13"/>
        </w:tc>
      </w:tr>
      <w:tr w:rsidR="00BD2BF6" w14:paraId="0E742D1F" w14:textId="77777777" w:rsidTr="0057480E">
        <w:trPr>
          <w:trHeight w:val="305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6890A" w14:textId="77777777" w:rsidR="00BD2BF6" w:rsidRDefault="00BD2BF6" w:rsidP="00044A1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Hv</w:t>
            </w:r>
          </w:p>
          <w:p w14:paraId="0A4446C9" w14:textId="77777777" w:rsidR="00BD2BF6" w:rsidRPr="000D4204" w:rsidRDefault="00BD2BF6" w:rsidP="00044A1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46070" w14:textId="1C265860" w:rsidR="00AF42C4" w:rsidRDefault="003A7A5E" w:rsidP="00AF42C4">
            <w:pPr>
              <w:spacing w:line="276" w:lineRule="auto"/>
            </w:pPr>
            <w:r>
              <w:t>S</w:t>
            </w:r>
            <w:r w:rsidR="00AF42C4">
              <w:t>pojuj</w:t>
            </w:r>
            <w:r>
              <w:t>i</w:t>
            </w:r>
            <w:r w:rsidR="00AF42C4">
              <w:t xml:space="preserve"> text písně s tématem ochrany přírody a životního </w:t>
            </w:r>
            <w:r w:rsidR="0057480E">
              <w:t>prostředí – Poselství</w:t>
            </w:r>
            <w:r w:rsidR="00AF42C4">
              <w:t xml:space="preserve"> (Den Země</w:t>
            </w:r>
            <w:r>
              <w:t xml:space="preserve"> 22. 4.</w:t>
            </w:r>
            <w:r w:rsidR="00AF42C4">
              <w:t>)</w:t>
            </w:r>
          </w:p>
          <w:p w14:paraId="67B252F1" w14:textId="5630AF18" w:rsidR="00BD2BF6" w:rsidRDefault="003A7A5E" w:rsidP="00044A13">
            <w:r>
              <w:t>Zpívám známé písně.</w:t>
            </w:r>
          </w:p>
        </w:tc>
        <w:tc>
          <w:tcPr>
            <w:tcW w:w="4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4CB35" w14:textId="77777777" w:rsidR="00BD2BF6" w:rsidRDefault="00BD2BF6" w:rsidP="00044A13">
            <w:pPr>
              <w:jc w:val="center"/>
            </w:pPr>
            <w:r>
              <w:rPr>
                <w:b/>
                <w:u w:val="single"/>
              </w:rPr>
              <w:t>Dobrovolné domácí úkoly: (</w:t>
            </w:r>
            <w:r>
              <w:t>DDÚ)</w:t>
            </w:r>
          </w:p>
          <w:p w14:paraId="01947A10" w14:textId="77777777" w:rsidR="00BD2BF6" w:rsidRDefault="00BD2BF6" w:rsidP="00044A13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  <w:p w14:paraId="49F1781B" w14:textId="77777777" w:rsidR="00BD2BF6" w:rsidRDefault="00BD2BF6" w:rsidP="00044A13">
            <w:r>
              <w:t xml:space="preserve"> </w:t>
            </w:r>
            <w:r w:rsidR="0057480E">
              <w:t>Mohu najít zajímavosti ke Dni Země.</w:t>
            </w:r>
          </w:p>
          <w:p w14:paraId="4CE68CF4" w14:textId="77777777" w:rsidR="0057480E" w:rsidRDefault="0057480E" w:rsidP="00044A13"/>
          <w:p w14:paraId="381B6811" w14:textId="26F70721" w:rsidR="009401C1" w:rsidRDefault="0057480E" w:rsidP="00044A13">
            <w:r>
              <w:t>+ 2. str. TP</w:t>
            </w:r>
          </w:p>
        </w:tc>
      </w:tr>
      <w:tr w:rsidR="00BD2BF6" w14:paraId="12C7C18C" w14:textId="77777777" w:rsidTr="002D0550">
        <w:trPr>
          <w:trHeight w:val="395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2C884" w14:textId="75C86A03" w:rsidR="00BD2BF6" w:rsidRPr="0057480E" w:rsidRDefault="002D0550" w:rsidP="0057480E">
            <w:pPr>
              <w:rPr>
                <w:b/>
                <w:sz w:val="28"/>
                <w:szCs w:val="28"/>
              </w:rPr>
            </w:pPr>
            <w:r>
              <w:t xml:space="preserve">     </w:t>
            </w:r>
            <w:r w:rsidR="00BD2BF6">
              <w:rPr>
                <w:b/>
                <w:sz w:val="28"/>
                <w:szCs w:val="28"/>
              </w:rPr>
              <w:t>Tv</w:t>
            </w:r>
            <w:r w:rsidR="00BD2BF6">
              <w:rPr>
                <w:noProof/>
              </w:rPr>
              <w:t xml:space="preserve">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528E" w14:textId="22C1806C" w:rsidR="00BD2BF6" w:rsidRDefault="0057480E" w:rsidP="0057480E">
            <w:pPr>
              <w:pStyle w:val="Normlnweb"/>
              <w:spacing w:after="0"/>
            </w:pPr>
            <w:r>
              <w:t>H</w:t>
            </w:r>
            <w:r w:rsidR="008A5A61">
              <w:t>raj</w:t>
            </w:r>
            <w:r>
              <w:t>i</w:t>
            </w:r>
            <w:r w:rsidR="008A5A61">
              <w:t xml:space="preserve"> </w:t>
            </w:r>
            <w:r w:rsidR="008A5A61" w:rsidRPr="004F6728">
              <w:t>pohy</w:t>
            </w:r>
            <w:r w:rsidR="008A5A61">
              <w:t>bové hry</w:t>
            </w:r>
            <w:r>
              <w:t xml:space="preserve">, </w:t>
            </w:r>
            <w:r w:rsidR="008A5A61">
              <w:t>zdokonaluj</w:t>
            </w:r>
            <w:r>
              <w:t>i</w:t>
            </w:r>
            <w:r w:rsidR="008A5A61">
              <w:t xml:space="preserve"> herní činnosti a</w:t>
            </w:r>
            <w:r>
              <w:t> </w:t>
            </w:r>
            <w:r w:rsidR="008A5A61">
              <w:t>taktiku ve sportovních hrách</w:t>
            </w:r>
          </w:p>
        </w:tc>
        <w:tc>
          <w:tcPr>
            <w:tcW w:w="4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31349" w14:textId="77777777" w:rsidR="00BD2BF6" w:rsidRDefault="00BD2BF6" w:rsidP="00044A13"/>
        </w:tc>
      </w:tr>
    </w:tbl>
    <w:p w14:paraId="2D9FF25D" w14:textId="77777777" w:rsidR="00BD2BF6" w:rsidRPr="002D0550" w:rsidRDefault="00BD2BF6" w:rsidP="00BD2BF6">
      <w:pPr>
        <w:rPr>
          <w:b/>
          <w:sz w:val="22"/>
          <w:szCs w:val="22"/>
        </w:rPr>
      </w:pPr>
      <w:r w:rsidRPr="002D0550">
        <w:rPr>
          <w:b/>
          <w:sz w:val="22"/>
          <w:szCs w:val="22"/>
        </w:rPr>
        <w:t>Milí námořníci,</w:t>
      </w:r>
    </w:p>
    <w:p w14:paraId="6C21A815" w14:textId="548980D7" w:rsidR="00BD2BF6" w:rsidRPr="002D0550" w:rsidRDefault="00D55DB7" w:rsidP="00BD2BF6">
      <w:pPr>
        <w:rPr>
          <w:bCs/>
          <w:sz w:val="22"/>
          <w:szCs w:val="22"/>
        </w:rPr>
      </w:pPr>
      <w:r w:rsidRPr="002D0550">
        <w:rPr>
          <w:bCs/>
          <w:sz w:val="22"/>
          <w:szCs w:val="22"/>
        </w:rPr>
        <w:t>t</w:t>
      </w:r>
      <w:r w:rsidR="00D3176F" w:rsidRPr="002D0550">
        <w:rPr>
          <w:bCs/>
          <w:sz w:val="22"/>
          <w:szCs w:val="22"/>
        </w:rPr>
        <w:t>ento školní rok se „překulil“ do posledn</w:t>
      </w:r>
      <w:r w:rsidRPr="002D0550">
        <w:rPr>
          <w:bCs/>
          <w:sz w:val="22"/>
          <w:szCs w:val="22"/>
        </w:rPr>
        <w:t>í</w:t>
      </w:r>
      <w:r w:rsidR="00D3176F" w:rsidRPr="002D0550">
        <w:rPr>
          <w:bCs/>
          <w:sz w:val="22"/>
          <w:szCs w:val="22"/>
        </w:rPr>
        <w:t>ho čtvrtlet</w:t>
      </w:r>
      <w:r w:rsidRPr="002D0550">
        <w:rPr>
          <w:bCs/>
          <w:sz w:val="22"/>
          <w:szCs w:val="22"/>
        </w:rPr>
        <w:t>í, tak jen doufám, že nepolevíte a budete nadále pracovat v nastaveném módu.</w:t>
      </w:r>
      <w:r w:rsidR="00EB2D82">
        <w:rPr>
          <w:bCs/>
          <w:sz w:val="22"/>
          <w:szCs w:val="22"/>
        </w:rPr>
        <w:t xml:space="preserve"> Teď v pondělí si ještě odpočiňte a pak s chutí do toho.</w:t>
      </w:r>
    </w:p>
    <w:p w14:paraId="1E3D8A8D" w14:textId="464E766B" w:rsidR="0057480E" w:rsidRPr="002D0550" w:rsidRDefault="00D55DB7" w:rsidP="003D4D4D">
      <w:pPr>
        <w:ind w:firstLine="708"/>
        <w:rPr>
          <w:b/>
          <w:sz w:val="22"/>
          <w:szCs w:val="22"/>
        </w:rPr>
      </w:pPr>
      <w:r w:rsidRPr="002D0550">
        <w:rPr>
          <w:b/>
          <w:sz w:val="22"/>
          <w:szCs w:val="22"/>
        </w:rPr>
        <w:t xml:space="preserve">Ve čtvrtek </w:t>
      </w:r>
      <w:r w:rsidR="0057480E" w:rsidRPr="002D0550">
        <w:rPr>
          <w:b/>
          <w:sz w:val="22"/>
          <w:szCs w:val="22"/>
        </w:rPr>
        <w:t>24. 4. můžete do školy přijít bez aktovek a školních batohů. Učení (učebnice, sešity apod.) můžete donést třeba v povlaku na polštář apod. – Fantazii se meze nekladou.</w:t>
      </w:r>
    </w:p>
    <w:p w14:paraId="6BEC0256" w14:textId="49502B9C" w:rsidR="00BD2BF6" w:rsidRPr="002D0550" w:rsidRDefault="00D55DB7" w:rsidP="003D4D4D">
      <w:pPr>
        <w:ind w:firstLine="708"/>
        <w:rPr>
          <w:b/>
          <w:sz w:val="22"/>
          <w:szCs w:val="22"/>
        </w:rPr>
      </w:pPr>
      <w:r w:rsidRPr="002D0550">
        <w:rPr>
          <w:b/>
          <w:sz w:val="22"/>
          <w:szCs w:val="22"/>
        </w:rPr>
        <w:t>Příští týden se budeme učit jen tři dny – 1. 5. je státní svátek a v pátek 2. 5. máte ředitelské volno a do školy se nejde.</w:t>
      </w:r>
    </w:p>
    <w:p w14:paraId="713D60AD" w14:textId="77777777" w:rsidR="009401C1" w:rsidRDefault="009401C1" w:rsidP="003D4D4D">
      <w:pPr>
        <w:ind w:firstLine="708"/>
      </w:pPr>
      <w:r>
        <w:t>Odkazy na procvičování Rakouska:</w:t>
      </w:r>
    </w:p>
    <w:p w14:paraId="40DE39B9" w14:textId="787E6BB5" w:rsidR="009401C1" w:rsidRDefault="009401C1" w:rsidP="009401C1">
      <w:hyperlink r:id="rId6" w:history="1">
        <w:r w:rsidRPr="00106C8C">
          <w:rPr>
            <w:rStyle w:val="Hypertextovodkaz"/>
          </w:rPr>
          <w:t>https://wordwall.net/cs/resource/9888600/sousedn%C3%AD-zem%C4%9B-%C4%8Dr-rakousko</w:t>
        </w:r>
      </w:hyperlink>
    </w:p>
    <w:p w14:paraId="578C16EE" w14:textId="32979C5E" w:rsidR="009401C1" w:rsidRDefault="009401C1" w:rsidP="009401C1">
      <w:pPr>
        <w:rPr>
          <w:bCs/>
        </w:rPr>
      </w:pPr>
      <w:hyperlink r:id="rId7" w:history="1">
        <w:r w:rsidRPr="003D4D4D">
          <w:rPr>
            <w:rStyle w:val="Hypertextovodkaz"/>
            <w:bCs/>
          </w:rPr>
          <w:t>https://wordwall.net/cs/resource/53297780/rakousko</w:t>
        </w:r>
      </w:hyperlink>
    </w:p>
    <w:p w14:paraId="2D22752D" w14:textId="77777777" w:rsidR="003D4D4D" w:rsidRDefault="003D4D4D" w:rsidP="009401C1">
      <w:pPr>
        <w:rPr>
          <w:bCs/>
        </w:rPr>
      </w:pPr>
    </w:p>
    <w:p w14:paraId="5258CD67" w14:textId="42331683" w:rsidR="003D4D4D" w:rsidRDefault="003D4D4D" w:rsidP="009401C1">
      <w:pPr>
        <w:rPr>
          <w:bCs/>
        </w:rPr>
      </w:pPr>
      <w:hyperlink r:id="rId8" w:history="1">
        <w:r w:rsidRPr="00106C8C">
          <w:rPr>
            <w:rStyle w:val="Hypertextovodkaz"/>
            <w:bCs/>
          </w:rPr>
          <w:t>https://wordwall.net/cs/resource/20970049/n%c4%9bm%c4%8dina/kv%c3%adz-n%c4%9bmecko-rakousko</w:t>
        </w:r>
      </w:hyperlink>
    </w:p>
    <w:p w14:paraId="3524B6A1" w14:textId="77777777" w:rsidR="003D4D4D" w:rsidRDefault="003D4D4D" w:rsidP="009401C1">
      <w:pPr>
        <w:rPr>
          <w:bCs/>
        </w:rPr>
      </w:pPr>
    </w:p>
    <w:p w14:paraId="30F661E4" w14:textId="7D67B1D3" w:rsidR="002D0550" w:rsidRDefault="002D0550" w:rsidP="009401C1">
      <w:pPr>
        <w:rPr>
          <w:bCs/>
        </w:rPr>
      </w:pPr>
      <w:hyperlink r:id="rId9" w:history="1">
        <w:r w:rsidRPr="00106C8C">
          <w:rPr>
            <w:rStyle w:val="Hypertextovodkaz"/>
            <w:bCs/>
          </w:rPr>
          <w:t>https://testi.cz/testy/evropa/rakousko-1-vseobecny-prehled-zemepis-povrchu-reky-mesta-a-turisticke-zajimavosti/vyhodnoceni/</w:t>
        </w:r>
      </w:hyperlink>
      <w:r w:rsidRPr="002D0550">
        <w:rPr>
          <w:bCs/>
        </w:rPr>
        <w:t>?</w:t>
      </w:r>
    </w:p>
    <w:p w14:paraId="370F941C" w14:textId="77777777" w:rsidR="002D0550" w:rsidRPr="003D4D4D" w:rsidRDefault="002D0550" w:rsidP="009401C1">
      <w:pPr>
        <w:rPr>
          <w:bCs/>
        </w:rPr>
      </w:pPr>
    </w:p>
    <w:p w14:paraId="58227E7F" w14:textId="1CEAC887" w:rsidR="0057480E" w:rsidRDefault="00BD2BF6" w:rsidP="00BD2BF6">
      <w:pPr>
        <w:ind w:firstLine="708"/>
      </w:pPr>
      <w:r>
        <w:t>Přeji pohodový týden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Libuše Smreková</w:t>
      </w:r>
    </w:p>
    <w:p w14:paraId="5B8C50FA" w14:textId="77777777" w:rsidR="0057480E" w:rsidRDefault="0057480E" w:rsidP="0057480E">
      <w:pPr>
        <w:ind w:firstLine="708"/>
      </w:pPr>
    </w:p>
    <w:p w14:paraId="6C5D7D5F" w14:textId="77777777" w:rsidR="002D0550" w:rsidRDefault="002D0550" w:rsidP="0057480E">
      <w:pPr>
        <w:jc w:val="center"/>
        <w:rPr>
          <w:b/>
        </w:rPr>
      </w:pPr>
    </w:p>
    <w:p w14:paraId="587ABF22" w14:textId="77777777" w:rsidR="002D0550" w:rsidRDefault="002D0550" w:rsidP="0057480E">
      <w:pPr>
        <w:jc w:val="center"/>
        <w:rPr>
          <w:b/>
        </w:rPr>
      </w:pPr>
    </w:p>
    <w:p w14:paraId="310B6442" w14:textId="599F89EA" w:rsidR="0057480E" w:rsidRDefault="0057480E" w:rsidP="0057480E">
      <w:pPr>
        <w:jc w:val="center"/>
        <w:rPr>
          <w:b/>
        </w:rPr>
      </w:pPr>
      <w:r w:rsidRPr="00B76BDC">
        <w:rPr>
          <w:b/>
        </w:rPr>
        <w:t>Nauka o významu slov</w:t>
      </w:r>
    </w:p>
    <w:p w14:paraId="1D11FEDC" w14:textId="77777777" w:rsidR="0057480E" w:rsidRPr="00B76BDC" w:rsidRDefault="0057480E" w:rsidP="0057480E">
      <w:pPr>
        <w:ind w:firstLine="708"/>
        <w:rPr>
          <w:b/>
        </w:rPr>
      </w:pPr>
    </w:p>
    <w:p w14:paraId="566B1151" w14:textId="77777777" w:rsidR="0057480E" w:rsidRDefault="0057480E" w:rsidP="0057480E">
      <w:r>
        <w:t>1. Vyber a označ správné tvrzení:</w:t>
      </w:r>
    </w:p>
    <w:p w14:paraId="648430A2" w14:textId="77777777" w:rsidR="0057480E" w:rsidRDefault="0057480E" w:rsidP="0057480E">
      <w:pPr>
        <w:ind w:left="708" w:firstLine="708"/>
      </w:pPr>
      <w:r>
        <w:t>a) Význam věcný i mluvnický mají slova patřící k ohebným slovním druhům.</w:t>
      </w:r>
    </w:p>
    <w:p w14:paraId="3E4A9962" w14:textId="77777777" w:rsidR="0057480E" w:rsidRDefault="0057480E" w:rsidP="0057480E">
      <w:pPr>
        <w:ind w:left="708" w:firstLine="708"/>
      </w:pPr>
      <w:r>
        <w:t>b) Pouze věcný význam mají příslovce.</w:t>
      </w:r>
    </w:p>
    <w:p w14:paraId="4EEB18F8" w14:textId="77777777" w:rsidR="0057480E" w:rsidRDefault="0057480E" w:rsidP="0057480E">
      <w:pPr>
        <w:ind w:left="708" w:firstLine="708"/>
      </w:pPr>
      <w:r>
        <w:t>c) Slovy mnohoznačnými jsou nejčastěji vlastní jména.</w:t>
      </w:r>
    </w:p>
    <w:p w14:paraId="2C29D02A" w14:textId="77777777" w:rsidR="0057480E" w:rsidRDefault="0057480E" w:rsidP="0057480E">
      <w:pPr>
        <w:ind w:left="708" w:firstLine="708"/>
      </w:pPr>
      <w:r>
        <w:t>d) List je slovo jednoznačné.</w:t>
      </w:r>
    </w:p>
    <w:p w14:paraId="5B23AE94" w14:textId="77777777" w:rsidR="0057480E" w:rsidRDefault="0057480E" w:rsidP="0057480E">
      <w:pPr>
        <w:ind w:left="708" w:firstLine="708"/>
      </w:pPr>
      <w:r>
        <w:t>e) Pampeliška je jednoslovný odborný název.</w:t>
      </w:r>
    </w:p>
    <w:p w14:paraId="02ED3D02" w14:textId="77777777" w:rsidR="0057480E" w:rsidRDefault="0057480E" w:rsidP="0057480E">
      <w:pPr>
        <w:ind w:left="708" w:firstLine="708"/>
      </w:pPr>
      <w:r>
        <w:t>f) S odbornými názvy se setkáváme nejčastěji v umělecké literatuře.</w:t>
      </w:r>
    </w:p>
    <w:p w14:paraId="624A3603" w14:textId="77777777" w:rsidR="0057480E" w:rsidRDefault="0057480E" w:rsidP="0057480E"/>
    <w:p w14:paraId="54070B73" w14:textId="77777777" w:rsidR="0057480E" w:rsidRDefault="0057480E" w:rsidP="0057480E">
      <w:r>
        <w:t>2. Ve větách vyhledej a podtrhni slova mnohoznačná a svoji volbu odůvodni.</w:t>
      </w:r>
    </w:p>
    <w:p w14:paraId="2D4F1D03" w14:textId="77777777" w:rsidR="0057480E" w:rsidRDefault="0057480E" w:rsidP="0057480E">
      <w:pPr>
        <w:ind w:left="708" w:firstLine="708"/>
      </w:pPr>
      <w:r>
        <w:t>a) V zatáčce před naší obcí se vytvořil sněhový jazyk.</w:t>
      </w:r>
    </w:p>
    <w:p w14:paraId="4F18B496" w14:textId="77777777" w:rsidR="0057480E" w:rsidRDefault="0057480E" w:rsidP="0057480E">
      <w:pPr>
        <w:ind w:left="708"/>
      </w:pPr>
      <w:r>
        <w:t>____________________________________________________________________________________</w:t>
      </w:r>
    </w:p>
    <w:p w14:paraId="01D4B6B0" w14:textId="77777777" w:rsidR="0057480E" w:rsidRDefault="0057480E" w:rsidP="0057480E">
      <w:pPr>
        <w:ind w:left="708" w:firstLine="708"/>
      </w:pPr>
      <w:r>
        <w:t>b) V koruně stromu se usadil párek holubů.</w:t>
      </w:r>
    </w:p>
    <w:p w14:paraId="58712965" w14:textId="77777777" w:rsidR="0057480E" w:rsidRDefault="0057480E" w:rsidP="0057480E">
      <w:pPr>
        <w:ind w:left="708"/>
      </w:pPr>
      <w:r>
        <w:t>_____________________________________________________________________________________</w:t>
      </w:r>
    </w:p>
    <w:p w14:paraId="084DEF06" w14:textId="77777777" w:rsidR="0057480E" w:rsidRDefault="0057480E" w:rsidP="0057480E">
      <w:pPr>
        <w:ind w:firstLine="708"/>
      </w:pPr>
    </w:p>
    <w:p w14:paraId="30D76FCE" w14:textId="77777777" w:rsidR="0057480E" w:rsidRDefault="0057480E" w:rsidP="0057480E">
      <w:r>
        <w:t>3. Uvedená slova doplň tak, abys vytvořil jednak sousloví, jednak volné spojení slov:</w:t>
      </w:r>
    </w:p>
    <w:p w14:paraId="2B164431" w14:textId="77777777" w:rsidR="0057480E" w:rsidRDefault="0057480E" w:rsidP="0057480E">
      <w:pPr>
        <w:ind w:left="708" w:firstLine="708"/>
      </w:pPr>
      <w:r>
        <w:t>stůl ____________________ ________________________________</w:t>
      </w:r>
    </w:p>
    <w:p w14:paraId="1042C367" w14:textId="77777777" w:rsidR="0057480E" w:rsidRDefault="0057480E" w:rsidP="0057480E">
      <w:pPr>
        <w:ind w:left="708" w:firstLine="708"/>
      </w:pPr>
      <w:r>
        <w:t>brýle ____________________ ________________________________</w:t>
      </w:r>
    </w:p>
    <w:p w14:paraId="6C4EF159" w14:textId="77777777" w:rsidR="0057480E" w:rsidRDefault="0057480E" w:rsidP="0057480E">
      <w:pPr>
        <w:ind w:left="708" w:firstLine="708"/>
      </w:pPr>
      <w:r>
        <w:t>pata ____________________ ________________________________</w:t>
      </w:r>
    </w:p>
    <w:p w14:paraId="2B8DE69C" w14:textId="77777777" w:rsidR="0057480E" w:rsidRDefault="0057480E" w:rsidP="0057480E">
      <w:pPr>
        <w:ind w:left="708" w:firstLine="708"/>
      </w:pPr>
      <w:r>
        <w:t>bříza ____________________ ________________________________</w:t>
      </w:r>
    </w:p>
    <w:p w14:paraId="7DD4AB23" w14:textId="77777777" w:rsidR="0057480E" w:rsidRDefault="0057480E" w:rsidP="0057480E">
      <w:r>
        <w:t>4. Vyjádři pomocí přísloví nebo jiného ustáleného obratu, že je někdo:</w:t>
      </w:r>
    </w:p>
    <w:p w14:paraId="62B64DF5" w14:textId="77777777" w:rsidR="0057480E" w:rsidRDefault="0057480E" w:rsidP="0057480E">
      <w:pPr>
        <w:ind w:left="1416"/>
      </w:pPr>
      <w:r>
        <w:t>a) chytrý __________________________________________________________________</w:t>
      </w:r>
    </w:p>
    <w:p w14:paraId="06D98DBE" w14:textId="77777777" w:rsidR="0057480E" w:rsidRDefault="0057480E" w:rsidP="0057480E">
      <w:pPr>
        <w:ind w:left="1416"/>
      </w:pPr>
      <w:r>
        <w:t>b) rozvážný __________________________________________________________________</w:t>
      </w:r>
    </w:p>
    <w:p w14:paraId="631F6E6A" w14:textId="77777777" w:rsidR="0057480E" w:rsidRDefault="0057480E" w:rsidP="0057480E"/>
    <w:p w14:paraId="47DBC1C8" w14:textId="77777777" w:rsidR="0057480E" w:rsidRDefault="0057480E" w:rsidP="0057480E">
      <w:r>
        <w:t>5. Jakou vlastnost vyjadřuje rčení Má zlaté ruce?</w:t>
      </w:r>
    </w:p>
    <w:p w14:paraId="54A5F75D" w14:textId="77777777" w:rsidR="0057480E" w:rsidRDefault="0057480E" w:rsidP="0057480E">
      <w:pPr>
        <w:ind w:left="1416"/>
      </w:pPr>
      <w:r>
        <w:t>__________________________________________________________________</w:t>
      </w:r>
    </w:p>
    <w:p w14:paraId="7E0F7F3A" w14:textId="77777777" w:rsidR="0057480E" w:rsidRDefault="0057480E" w:rsidP="0057480E"/>
    <w:p w14:paraId="3390C91C" w14:textId="77777777" w:rsidR="0057480E" w:rsidRDefault="0057480E" w:rsidP="0057480E">
      <w:r>
        <w:t>6. Dvojice homonym užij ve větách:</w:t>
      </w:r>
    </w:p>
    <w:p w14:paraId="54800685" w14:textId="77777777" w:rsidR="0057480E" w:rsidRDefault="0057480E" w:rsidP="0057480E">
      <w:pPr>
        <w:ind w:left="1416"/>
      </w:pPr>
      <w:r>
        <w:t>kosy – kosi __________________________________________________________________</w:t>
      </w:r>
    </w:p>
    <w:p w14:paraId="4E8703DE" w14:textId="799C7E14" w:rsidR="0057480E" w:rsidRDefault="0057480E" w:rsidP="0057480E">
      <w:pPr>
        <w:ind w:left="1416"/>
      </w:pPr>
      <w:r>
        <w:t>v</w:t>
      </w:r>
      <w:r w:rsidR="002762A6">
        <w:t>ý</w:t>
      </w:r>
      <w:r>
        <w:t>r – vír __________________________________________________________________</w:t>
      </w:r>
    </w:p>
    <w:p w14:paraId="2CAC368A" w14:textId="77777777" w:rsidR="0057480E" w:rsidRDefault="0057480E" w:rsidP="0057480E">
      <w:pPr>
        <w:ind w:firstLine="708"/>
      </w:pPr>
    </w:p>
    <w:p w14:paraId="65B50C45" w14:textId="77777777" w:rsidR="0057480E" w:rsidRDefault="0057480E" w:rsidP="0057480E">
      <w:r>
        <w:t>7. Doplň tabulku (včetně označení sloupců):</w:t>
      </w:r>
    </w:p>
    <w:p w14:paraId="6DA49F7C" w14:textId="77777777" w:rsidR="0057480E" w:rsidRDefault="0057480E" w:rsidP="0057480E">
      <w:r>
        <w:tab/>
      </w:r>
      <w:r>
        <w:rPr>
          <w:noProof/>
        </w:rPr>
        <w:drawing>
          <wp:inline distT="0" distB="0" distL="0" distR="0" wp14:anchorId="0D8638FE" wp14:editId="71451FF1">
            <wp:extent cx="4781550" cy="13335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8751E1" w14:textId="77777777" w:rsidR="0057480E" w:rsidRDefault="0057480E" w:rsidP="0057480E"/>
    <w:p w14:paraId="655D0C10" w14:textId="77777777" w:rsidR="0057480E" w:rsidRDefault="0057480E" w:rsidP="0057480E">
      <w:r>
        <w:t>8. Ve větě podtrhni odborné názvy a urči, zda se jedná o jednoslovný termín (J), či sousloví (S).</w:t>
      </w:r>
    </w:p>
    <w:p w14:paraId="3DA4AE29" w14:textId="4A2D676A" w:rsidR="00C31A02" w:rsidRDefault="0057480E" w:rsidP="0057480E">
      <w:pPr>
        <w:ind w:firstLine="708"/>
      </w:pPr>
      <w:r>
        <w:t>Někteří savci se uchylují do roztodivných skrýší a upadají v dlouhý zimní spánek.</w:t>
      </w:r>
    </w:p>
    <w:p w14:paraId="4AE52BB1" w14:textId="77777777" w:rsidR="00C31A02" w:rsidRDefault="00C31A02">
      <w:pPr>
        <w:spacing w:after="200" w:line="276" w:lineRule="auto"/>
      </w:pPr>
      <w:r>
        <w:br w:type="page"/>
      </w:r>
    </w:p>
    <w:p w14:paraId="3BEE9095" w14:textId="77777777" w:rsidR="0057480E" w:rsidRDefault="0057480E" w:rsidP="0057480E">
      <w:pPr>
        <w:ind w:firstLine="708"/>
      </w:pPr>
    </w:p>
    <w:p w14:paraId="3A477791" w14:textId="77777777" w:rsidR="00C31A02" w:rsidRDefault="00C31A02" w:rsidP="00C31A02">
      <w:pPr>
        <w:jc w:val="center"/>
        <w:rPr>
          <w:b/>
          <w:sz w:val="48"/>
          <w:szCs w:val="48"/>
        </w:rPr>
      </w:pPr>
    </w:p>
    <w:p w14:paraId="2D09B41A" w14:textId="419CDFEE" w:rsidR="00C31A02" w:rsidRDefault="00C31A02" w:rsidP="00C31A02">
      <w:pPr>
        <w:jc w:val="center"/>
        <w:rPr>
          <w:b/>
          <w:sz w:val="48"/>
          <w:szCs w:val="48"/>
        </w:rPr>
      </w:pPr>
      <w:r w:rsidRPr="00CF66FE">
        <w:rPr>
          <w:b/>
          <w:sz w:val="48"/>
          <w:szCs w:val="48"/>
        </w:rPr>
        <w:t>Požadavky na prezentaci o evropském státě</w:t>
      </w:r>
    </w:p>
    <w:p w14:paraId="7A10498E" w14:textId="77777777" w:rsidR="002D0550" w:rsidRPr="00CF66FE" w:rsidRDefault="002D0550" w:rsidP="00C31A02">
      <w:pPr>
        <w:jc w:val="center"/>
        <w:rPr>
          <w:b/>
          <w:sz w:val="48"/>
          <w:szCs w:val="48"/>
        </w:rPr>
      </w:pPr>
    </w:p>
    <w:p w14:paraId="684F08C2" w14:textId="34ABAA0F" w:rsidR="00C31A02" w:rsidRPr="00DF61AF" w:rsidRDefault="00C31A02" w:rsidP="002D0550">
      <w:pPr>
        <w:rPr>
          <w:b/>
        </w:rPr>
      </w:pPr>
      <w:r>
        <w:rPr>
          <w:b/>
        </w:rPr>
        <w:t>Může být vytvořena na PC nebo i psaná ručně</w:t>
      </w:r>
      <w:r w:rsidR="00DF61AF">
        <w:rPr>
          <w:b/>
        </w:rPr>
        <w:t xml:space="preserve"> – rozsah – maximálně 10 stran. (Na PC to</w:t>
      </w:r>
      <w:r w:rsidR="002D0550">
        <w:rPr>
          <w:b/>
        </w:rPr>
        <w:t> </w:t>
      </w:r>
      <w:r w:rsidR="00DF61AF">
        <w:rPr>
          <w:b/>
        </w:rPr>
        <w:t>může být až 20 stran tzv.</w:t>
      </w:r>
      <w:r w:rsidR="00DF61AF" w:rsidRPr="00DF61AF">
        <w:rPr>
          <w:b/>
        </w:rPr>
        <w:t xml:space="preserve"> slangově</w:t>
      </w:r>
      <w:r w:rsidR="00DF61AF">
        <w:rPr>
          <w:b/>
        </w:rPr>
        <w:t xml:space="preserve"> </w:t>
      </w:r>
      <w:r w:rsidR="002D0550">
        <w:rPr>
          <w:b/>
        </w:rPr>
        <w:t>„</w:t>
      </w:r>
      <w:r w:rsidR="00DF61AF">
        <w:rPr>
          <w:b/>
        </w:rPr>
        <w:t>slajdů</w:t>
      </w:r>
      <w:r w:rsidR="002D0550">
        <w:rPr>
          <w:b/>
        </w:rPr>
        <w:t>“</w:t>
      </w:r>
      <w:r w:rsidR="00DF61AF">
        <w:rPr>
          <w:b/>
        </w:rPr>
        <w:t xml:space="preserve"> (1 </w:t>
      </w:r>
      <w:r w:rsidR="002D0550">
        <w:rPr>
          <w:b/>
        </w:rPr>
        <w:t>„</w:t>
      </w:r>
      <w:r w:rsidR="00DF61AF">
        <w:rPr>
          <w:b/>
        </w:rPr>
        <w:t>slajd</w:t>
      </w:r>
      <w:r w:rsidR="002D0550">
        <w:rPr>
          <w:b/>
        </w:rPr>
        <w:t>“</w:t>
      </w:r>
      <w:r w:rsidR="00DF61AF">
        <w:rPr>
          <w:b/>
        </w:rPr>
        <w:t xml:space="preserve"> je </w:t>
      </w:r>
      <w:r w:rsidR="00DF61AF" w:rsidRPr="00DF61AF">
        <w:rPr>
          <w:b/>
        </w:rPr>
        <w:t xml:space="preserve">jeden snímek </w:t>
      </w:r>
      <w:r w:rsidR="002D0550">
        <w:rPr>
          <w:b/>
        </w:rPr>
        <w:t>v </w:t>
      </w:r>
      <w:r w:rsidR="00DF61AF" w:rsidRPr="00DF61AF">
        <w:rPr>
          <w:b/>
        </w:rPr>
        <w:t>počítačové prezentaci.)</w:t>
      </w:r>
    </w:p>
    <w:p w14:paraId="77A02C8E" w14:textId="77777777" w:rsidR="00DF61AF" w:rsidRDefault="00DF61AF" w:rsidP="002D0550">
      <w:pPr>
        <w:rPr>
          <w:b/>
        </w:rPr>
      </w:pPr>
    </w:p>
    <w:p w14:paraId="0C3127AF" w14:textId="77777777" w:rsidR="00DF61AF" w:rsidRPr="00C31A02" w:rsidRDefault="00DF61AF" w:rsidP="00C31A02">
      <w:pPr>
        <w:jc w:val="center"/>
        <w:rPr>
          <w:b/>
        </w:rPr>
      </w:pPr>
    </w:p>
    <w:p w14:paraId="3B0FE6F9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1.</w:t>
      </w:r>
      <w:r w:rsidRPr="00CF66FE">
        <w:rPr>
          <w:sz w:val="32"/>
          <w:szCs w:val="32"/>
        </w:rPr>
        <w:tab/>
        <w:t>Název státu</w:t>
      </w:r>
    </w:p>
    <w:p w14:paraId="6C1CB8E5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2.</w:t>
      </w:r>
      <w:r w:rsidRPr="00CF66FE">
        <w:rPr>
          <w:sz w:val="32"/>
          <w:szCs w:val="32"/>
        </w:rPr>
        <w:tab/>
        <w:t>Vlajka</w:t>
      </w:r>
    </w:p>
    <w:p w14:paraId="24EE0C40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3.</w:t>
      </w:r>
      <w:r w:rsidRPr="00CF66FE">
        <w:rPr>
          <w:sz w:val="32"/>
          <w:szCs w:val="32"/>
        </w:rPr>
        <w:tab/>
        <w:t>Umístění na mapě Evropy</w:t>
      </w:r>
    </w:p>
    <w:p w14:paraId="5B58ABD2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4.</w:t>
      </w:r>
      <w:r w:rsidRPr="00CF66FE">
        <w:rPr>
          <w:sz w:val="32"/>
          <w:szCs w:val="32"/>
        </w:rPr>
        <w:tab/>
        <w:t>Hlavní město (popř. i další větší města)</w:t>
      </w:r>
    </w:p>
    <w:p w14:paraId="73C47672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5.</w:t>
      </w:r>
      <w:r w:rsidRPr="00CF66FE">
        <w:rPr>
          <w:sz w:val="32"/>
          <w:szCs w:val="32"/>
        </w:rPr>
        <w:tab/>
        <w:t>Sousední státy</w:t>
      </w:r>
    </w:p>
    <w:p w14:paraId="5300E77A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6.</w:t>
      </w:r>
      <w:r w:rsidRPr="00CF66FE">
        <w:rPr>
          <w:sz w:val="32"/>
          <w:szCs w:val="32"/>
        </w:rPr>
        <w:tab/>
        <w:t>Úřední jazyk (jazyky)</w:t>
      </w:r>
    </w:p>
    <w:p w14:paraId="64BD1B18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7.</w:t>
      </w:r>
      <w:r w:rsidRPr="00CF66FE">
        <w:rPr>
          <w:sz w:val="32"/>
          <w:szCs w:val="32"/>
        </w:rPr>
        <w:tab/>
        <w:t>Počet obyvatel</w:t>
      </w:r>
    </w:p>
    <w:p w14:paraId="45C55783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8.</w:t>
      </w:r>
      <w:r w:rsidRPr="00CF66FE">
        <w:rPr>
          <w:sz w:val="32"/>
          <w:szCs w:val="32"/>
        </w:rPr>
        <w:tab/>
        <w:t>Měna (čím se platí)</w:t>
      </w:r>
    </w:p>
    <w:p w14:paraId="3EBB16BB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9.</w:t>
      </w:r>
      <w:r w:rsidRPr="00CF66FE">
        <w:rPr>
          <w:sz w:val="32"/>
          <w:szCs w:val="32"/>
        </w:rPr>
        <w:tab/>
        <w:t>Povrch (hory, pohoří, nížiny, řeky, přehrady apod.)</w:t>
      </w:r>
    </w:p>
    <w:p w14:paraId="2A63CB1E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10.</w:t>
      </w:r>
      <w:r w:rsidRPr="00CF66FE">
        <w:rPr>
          <w:sz w:val="32"/>
          <w:szCs w:val="32"/>
        </w:rPr>
        <w:tab/>
        <w:t>Dělení na kraje, oblasti, regiony ….</w:t>
      </w:r>
    </w:p>
    <w:p w14:paraId="517406CE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11.</w:t>
      </w:r>
      <w:r w:rsidRPr="00CF66FE">
        <w:rPr>
          <w:sz w:val="32"/>
          <w:szCs w:val="32"/>
        </w:rPr>
        <w:tab/>
        <w:t>Flóra, fauna</w:t>
      </w:r>
    </w:p>
    <w:p w14:paraId="6B35DC8F" w14:textId="61C9D735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12.</w:t>
      </w:r>
      <w:r w:rsidRPr="00CF66FE">
        <w:rPr>
          <w:sz w:val="32"/>
          <w:szCs w:val="32"/>
        </w:rPr>
        <w:tab/>
        <w:t>Sportovci</w:t>
      </w:r>
      <w:r w:rsidR="00DF61AF">
        <w:rPr>
          <w:sz w:val="32"/>
          <w:szCs w:val="32"/>
        </w:rPr>
        <w:t xml:space="preserve"> (alespoň 2)</w:t>
      </w:r>
    </w:p>
    <w:p w14:paraId="0C5B3DFB" w14:textId="191413D0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13.</w:t>
      </w:r>
      <w:r w:rsidRPr="00CF66FE">
        <w:rPr>
          <w:sz w:val="32"/>
          <w:szCs w:val="32"/>
        </w:rPr>
        <w:tab/>
        <w:t>Kuchyně (tradiční, popř. oblíbené jídlo)</w:t>
      </w:r>
    </w:p>
    <w:p w14:paraId="23658C8B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14.</w:t>
      </w:r>
      <w:r w:rsidRPr="00CF66FE">
        <w:rPr>
          <w:sz w:val="32"/>
          <w:szCs w:val="32"/>
        </w:rPr>
        <w:tab/>
        <w:t>Vzdělávání</w:t>
      </w:r>
    </w:p>
    <w:p w14:paraId="09CD797B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15.</w:t>
      </w:r>
      <w:r w:rsidRPr="00CF66FE">
        <w:rPr>
          <w:sz w:val="32"/>
          <w:szCs w:val="32"/>
        </w:rPr>
        <w:tab/>
        <w:t>Dějiny země (stručně)</w:t>
      </w:r>
    </w:p>
    <w:p w14:paraId="2ABA1404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16.</w:t>
      </w:r>
      <w:r w:rsidRPr="00CF66FE">
        <w:rPr>
          <w:sz w:val="32"/>
          <w:szCs w:val="32"/>
        </w:rPr>
        <w:tab/>
        <w:t>Kroje, oblečení</w:t>
      </w:r>
    </w:p>
    <w:p w14:paraId="3F9E9700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17.</w:t>
      </w:r>
      <w:r w:rsidRPr="00CF66FE">
        <w:rPr>
          <w:sz w:val="32"/>
          <w:szCs w:val="32"/>
        </w:rPr>
        <w:tab/>
        <w:t>Památky</w:t>
      </w:r>
    </w:p>
    <w:p w14:paraId="4213A1A8" w14:textId="77777777" w:rsidR="00C31A02" w:rsidRPr="00CF66FE" w:rsidRDefault="00C31A02" w:rsidP="00C31A02">
      <w:pPr>
        <w:rPr>
          <w:sz w:val="32"/>
          <w:szCs w:val="32"/>
        </w:rPr>
      </w:pPr>
      <w:r w:rsidRPr="00CF66FE">
        <w:rPr>
          <w:sz w:val="32"/>
          <w:szCs w:val="32"/>
        </w:rPr>
        <w:t>18.</w:t>
      </w:r>
      <w:r w:rsidRPr="00CF66FE">
        <w:rPr>
          <w:sz w:val="32"/>
          <w:szCs w:val="32"/>
        </w:rPr>
        <w:tab/>
        <w:t>Zajímavosti, obrázky, předměty (suvenýry) na ukázku apod.</w:t>
      </w:r>
    </w:p>
    <w:p w14:paraId="66282469" w14:textId="77777777" w:rsidR="00C31A02" w:rsidRDefault="00C31A02" w:rsidP="0057480E">
      <w:pPr>
        <w:ind w:firstLine="708"/>
      </w:pPr>
    </w:p>
    <w:p w14:paraId="6351FE0E" w14:textId="77777777" w:rsidR="0057480E" w:rsidRDefault="0057480E" w:rsidP="0057480E"/>
    <w:sectPr w:rsidR="0057480E" w:rsidSect="00DE260D">
      <w:pgSz w:w="11906" w:h="16838"/>
      <w:pgMar w:top="709" w:right="1133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745E71"/>
    <w:multiLevelType w:val="multilevel"/>
    <w:tmpl w:val="BD06011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4DD7AAA"/>
    <w:multiLevelType w:val="hybridMultilevel"/>
    <w:tmpl w:val="DBC82A6C"/>
    <w:lvl w:ilvl="0" w:tplc="BFFE18C6">
      <w:start w:val="1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366D25D8"/>
    <w:multiLevelType w:val="hybridMultilevel"/>
    <w:tmpl w:val="1FC29D4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24D57BE"/>
    <w:multiLevelType w:val="multilevel"/>
    <w:tmpl w:val="C0FC27E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6FA38A9"/>
    <w:multiLevelType w:val="multilevel"/>
    <w:tmpl w:val="B30EA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ABC2C02"/>
    <w:multiLevelType w:val="hybridMultilevel"/>
    <w:tmpl w:val="B524D820"/>
    <w:lvl w:ilvl="0" w:tplc="D384FC2C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num w:numId="1" w16cid:durableId="698166037">
    <w:abstractNumId w:val="5"/>
  </w:num>
  <w:num w:numId="2" w16cid:durableId="1403153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25235518">
    <w:abstractNumId w:val="1"/>
  </w:num>
  <w:num w:numId="4" w16cid:durableId="1612740741">
    <w:abstractNumId w:val="0"/>
  </w:num>
  <w:num w:numId="5" w16cid:durableId="247620558">
    <w:abstractNumId w:val="3"/>
  </w:num>
  <w:num w:numId="6" w16cid:durableId="15460232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671B"/>
    <w:rsid w:val="00090107"/>
    <w:rsid w:val="000C4001"/>
    <w:rsid w:val="000D4204"/>
    <w:rsid w:val="000F76D9"/>
    <w:rsid w:val="00145638"/>
    <w:rsid w:val="001D05DB"/>
    <w:rsid w:val="001F079E"/>
    <w:rsid w:val="00214D43"/>
    <w:rsid w:val="00215458"/>
    <w:rsid w:val="0024169D"/>
    <w:rsid w:val="002465E2"/>
    <w:rsid w:val="002762A6"/>
    <w:rsid w:val="002D0550"/>
    <w:rsid w:val="0035671B"/>
    <w:rsid w:val="00372D35"/>
    <w:rsid w:val="003A0F46"/>
    <w:rsid w:val="003A7A5E"/>
    <w:rsid w:val="003D4D4D"/>
    <w:rsid w:val="003F6174"/>
    <w:rsid w:val="004F0397"/>
    <w:rsid w:val="0052140F"/>
    <w:rsid w:val="005229AB"/>
    <w:rsid w:val="0057480E"/>
    <w:rsid w:val="005B79A7"/>
    <w:rsid w:val="005C07FA"/>
    <w:rsid w:val="005D0CA4"/>
    <w:rsid w:val="005D167D"/>
    <w:rsid w:val="005E2EDA"/>
    <w:rsid w:val="00625C21"/>
    <w:rsid w:val="00723700"/>
    <w:rsid w:val="0072489D"/>
    <w:rsid w:val="0073762A"/>
    <w:rsid w:val="00757C78"/>
    <w:rsid w:val="007A2373"/>
    <w:rsid w:val="007D577E"/>
    <w:rsid w:val="0083205E"/>
    <w:rsid w:val="008506E4"/>
    <w:rsid w:val="00894BB9"/>
    <w:rsid w:val="008A59FD"/>
    <w:rsid w:val="008A5A61"/>
    <w:rsid w:val="00900740"/>
    <w:rsid w:val="00920265"/>
    <w:rsid w:val="009401C1"/>
    <w:rsid w:val="00984DE1"/>
    <w:rsid w:val="00991E73"/>
    <w:rsid w:val="009B7EE3"/>
    <w:rsid w:val="009C2134"/>
    <w:rsid w:val="009D20D9"/>
    <w:rsid w:val="00A201AB"/>
    <w:rsid w:val="00A37610"/>
    <w:rsid w:val="00A45C04"/>
    <w:rsid w:val="00A63C89"/>
    <w:rsid w:val="00AF3C7D"/>
    <w:rsid w:val="00AF42C4"/>
    <w:rsid w:val="00B11F60"/>
    <w:rsid w:val="00B14EF4"/>
    <w:rsid w:val="00B6079D"/>
    <w:rsid w:val="00BA63F1"/>
    <w:rsid w:val="00BD2BF6"/>
    <w:rsid w:val="00C06096"/>
    <w:rsid w:val="00C31A02"/>
    <w:rsid w:val="00CF1BBC"/>
    <w:rsid w:val="00D21CB5"/>
    <w:rsid w:val="00D22E3F"/>
    <w:rsid w:val="00D3176F"/>
    <w:rsid w:val="00D430CA"/>
    <w:rsid w:val="00D55DB7"/>
    <w:rsid w:val="00D718F2"/>
    <w:rsid w:val="00D846DC"/>
    <w:rsid w:val="00DE260D"/>
    <w:rsid w:val="00DE4D05"/>
    <w:rsid w:val="00DF61AF"/>
    <w:rsid w:val="00E069C5"/>
    <w:rsid w:val="00E31989"/>
    <w:rsid w:val="00E4441E"/>
    <w:rsid w:val="00E83AFD"/>
    <w:rsid w:val="00EB2D82"/>
    <w:rsid w:val="00EF7AC1"/>
    <w:rsid w:val="00F101D0"/>
    <w:rsid w:val="00F24EFB"/>
    <w:rsid w:val="00F6627A"/>
    <w:rsid w:val="00F83CB9"/>
    <w:rsid w:val="00FA4A60"/>
    <w:rsid w:val="00FD3ABE"/>
    <w:rsid w:val="00FD41C8"/>
    <w:rsid w:val="00FF4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BDF46"/>
  <w15:docId w15:val="{0B1254E2-3E4A-45AC-84CA-BB3B46F9A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456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4563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4563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45638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DE260D"/>
    <w:rPr>
      <w:color w:val="0000FF"/>
      <w:u w:val="single"/>
    </w:rPr>
  </w:style>
  <w:style w:type="paragraph" w:styleId="Normlnweb">
    <w:name w:val="Normal (Web)"/>
    <w:basedOn w:val="Normln"/>
    <w:rsid w:val="008A5A61"/>
    <w:pPr>
      <w:spacing w:before="100" w:beforeAutospacing="1" w:after="119"/>
    </w:pPr>
  </w:style>
  <w:style w:type="character" w:styleId="Nevyeenzmnka">
    <w:name w:val="Unresolved Mention"/>
    <w:basedOn w:val="Standardnpsmoodstavce"/>
    <w:uiPriority w:val="99"/>
    <w:semiHidden/>
    <w:unhideWhenUsed/>
    <w:rsid w:val="009401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ordwall.net/cs/resource/20970049/n%c4%9bm%c4%8dina/kv%c3%adz-n%c4%9bmecko-rakousk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ordwall.net/cs/resource/53297780/rakousk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ordwall.net/cs/resource/9888600/sousedn%C3%AD-zem%C4%9B-%C4%8Dr-rakousko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testi.cz/testy/evropa/rakousko-1-vseobecny-prehled-zemepis-povrchu-reky-mesta-a-turisticke-zajimavosti/vyhodnoceni/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788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Libi</dc:creator>
  <cp:lastModifiedBy>Libuše</cp:lastModifiedBy>
  <cp:revision>22</cp:revision>
  <dcterms:created xsi:type="dcterms:W3CDTF">2022-09-10T20:52:00Z</dcterms:created>
  <dcterms:modified xsi:type="dcterms:W3CDTF">2025-04-20T17:01:00Z</dcterms:modified>
</cp:coreProperties>
</file>