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0F88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C9BD4AE" wp14:editId="013B177E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8AEB3" w14:textId="77777777" w:rsidR="00FD3ABE" w:rsidRDefault="00FD3ABE" w:rsidP="00894BB9">
      <w:pPr>
        <w:ind w:left="2832" w:firstLine="708"/>
        <w:rPr>
          <w:b/>
        </w:rPr>
      </w:pPr>
    </w:p>
    <w:p w14:paraId="29F2B7C9" w14:textId="77777777" w:rsidR="00FD3ABE" w:rsidRDefault="00FD3ABE" w:rsidP="00FD3ABE">
      <w:pPr>
        <w:ind w:left="2832" w:firstLine="708"/>
        <w:rPr>
          <w:b/>
        </w:rPr>
      </w:pPr>
    </w:p>
    <w:p w14:paraId="5F815AAE" w14:textId="77777777" w:rsidR="00FD3ABE" w:rsidRDefault="00FD3ABE" w:rsidP="00FD3ABE">
      <w:pPr>
        <w:ind w:left="2832" w:firstLine="708"/>
        <w:rPr>
          <w:b/>
        </w:rPr>
      </w:pPr>
    </w:p>
    <w:p w14:paraId="0080BC0D" w14:textId="77777777" w:rsidR="00FD3ABE" w:rsidRDefault="00FD3ABE" w:rsidP="00FD3ABE">
      <w:pPr>
        <w:jc w:val="center"/>
        <w:rPr>
          <w:b/>
        </w:rPr>
      </w:pPr>
    </w:p>
    <w:p w14:paraId="65BAF558" w14:textId="77777777" w:rsidR="00FD3ABE" w:rsidRDefault="00FD3ABE" w:rsidP="00FD3ABE">
      <w:pPr>
        <w:rPr>
          <w:b/>
        </w:rPr>
      </w:pPr>
    </w:p>
    <w:p w14:paraId="50631AC5" w14:textId="011A6849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321714">
        <w:rPr>
          <w:b/>
        </w:rPr>
        <w:t>2</w:t>
      </w:r>
      <w:r w:rsidR="002452A7">
        <w:rPr>
          <w:b/>
        </w:rPr>
        <w:t>3</w:t>
      </w:r>
      <w:r w:rsidR="00321714">
        <w:rPr>
          <w:b/>
        </w:rPr>
        <w:t xml:space="preserve">. 9. </w:t>
      </w:r>
      <w:r>
        <w:rPr>
          <w:b/>
        </w:rPr>
        <w:t>d</w:t>
      </w:r>
      <w:r w:rsidR="00B30103">
        <w:rPr>
          <w:b/>
        </w:rPr>
        <w:t xml:space="preserve">o </w:t>
      </w:r>
      <w:r w:rsidR="00321714">
        <w:rPr>
          <w:b/>
        </w:rPr>
        <w:t>2</w:t>
      </w:r>
      <w:r w:rsidR="002452A7">
        <w:rPr>
          <w:b/>
        </w:rPr>
        <w:t>7</w:t>
      </w:r>
      <w:r w:rsidR="00321714">
        <w:rPr>
          <w:b/>
        </w:rPr>
        <w:t xml:space="preserve">. 9. </w:t>
      </w:r>
      <w:r w:rsidR="00B30103">
        <w:rPr>
          <w:b/>
        </w:rPr>
        <w:t>202</w:t>
      </w:r>
      <w:r w:rsidR="002452A7">
        <w:rPr>
          <w:b/>
        </w:rPr>
        <w:t>4</w:t>
      </w:r>
    </w:p>
    <w:p w14:paraId="0506C8CB" w14:textId="77777777" w:rsidR="00894BB9" w:rsidRDefault="00894BB9" w:rsidP="00FD3ABE">
      <w:pPr>
        <w:rPr>
          <w:b/>
        </w:rPr>
      </w:pPr>
    </w:p>
    <w:p w14:paraId="7051C353" w14:textId="77777777" w:rsidR="00894BB9" w:rsidRDefault="00894BB9" w:rsidP="00FD3ABE">
      <w:pPr>
        <w:rPr>
          <w:b/>
        </w:rPr>
      </w:pPr>
    </w:p>
    <w:p w14:paraId="0BBF2E1B" w14:textId="77777777" w:rsidR="00FD3ABE" w:rsidRDefault="00FD3ABE" w:rsidP="00FD3ABE">
      <w:pPr>
        <w:rPr>
          <w:b/>
        </w:rPr>
      </w:pPr>
    </w:p>
    <w:p w14:paraId="40588B77" w14:textId="77777777" w:rsidR="00E83AFD" w:rsidRDefault="00E83AFD" w:rsidP="00E83AFD">
      <w:pPr>
        <w:rPr>
          <w:b/>
        </w:rPr>
      </w:pPr>
    </w:p>
    <w:p w14:paraId="1FEB1CEA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5954"/>
        <w:gridCol w:w="3310"/>
      </w:tblGrid>
      <w:tr w:rsidR="00145638" w14:paraId="1E8E15B5" w14:textId="77777777" w:rsidTr="002452A7">
        <w:trPr>
          <w:trHeight w:val="1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7D4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1AF04A0C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0F557386" w14:textId="430B201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166CFA">
              <w:rPr>
                <w:sz w:val="22"/>
                <w:szCs w:val="22"/>
              </w:rPr>
              <w:t>1</w:t>
            </w:r>
            <w:r w:rsidR="00BE4388">
              <w:rPr>
                <w:sz w:val="22"/>
                <w:szCs w:val="22"/>
              </w:rPr>
              <w:t>7</w:t>
            </w:r>
          </w:p>
          <w:p w14:paraId="686EE1AC" w14:textId="662DFDFB" w:rsidR="002452A7" w:rsidRDefault="002452A7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PS</w:t>
            </w:r>
          </w:p>
          <w:p w14:paraId="5C3D81E4" w14:textId="77777777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A18" w14:textId="77777777"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166CFA">
              <w:rPr>
                <w:b/>
              </w:rPr>
              <w:t xml:space="preserve">  </w:t>
            </w:r>
            <w:r w:rsidR="00166CFA" w:rsidRPr="005A797D">
              <w:t>Vyprávím zážitky z</w:t>
            </w:r>
            <w:r w:rsidR="00166CFA">
              <w:t> </w:t>
            </w:r>
            <w:r w:rsidR="00166CFA" w:rsidRPr="005A797D">
              <w:t>víkendu</w:t>
            </w:r>
            <w:r w:rsidR="00166CFA">
              <w:t>. Vnímám mateřský jazyk jako nejdůležitější prostředek dorozumívání</w:t>
            </w:r>
          </w:p>
          <w:p w14:paraId="0D0344A3" w14:textId="77777777" w:rsidR="00166CFA" w:rsidRDefault="00145638" w:rsidP="00166CFA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166CFA">
              <w:t>Procvičuji sl</w:t>
            </w:r>
            <w:r w:rsidR="00166CFA" w:rsidRPr="00B41E7A">
              <w:t>ovesa</w:t>
            </w:r>
            <w:r w:rsidR="00166CFA">
              <w:t>. + Věta jednoduchá, druhy vět, souvětí, spojovací výrazy, pravopis čárek, vzorec souvětí.</w:t>
            </w:r>
          </w:p>
          <w:p w14:paraId="426BCD4C" w14:textId="3134B1FF" w:rsidR="00134203" w:rsidRPr="00134203" w:rsidRDefault="00134203" w:rsidP="00166CFA">
            <w:pPr>
              <w:rPr>
                <w:b/>
                <w:bCs/>
              </w:rPr>
            </w:pPr>
            <w:r w:rsidRPr="00134203">
              <w:rPr>
                <w:b/>
                <w:bCs/>
              </w:rPr>
              <w:t>Ve čtvrtek píši diktát na známky do online školy.</w:t>
            </w:r>
            <w:r w:rsidR="00BE4388">
              <w:rPr>
                <w:b/>
                <w:bCs/>
              </w:rPr>
              <w:t xml:space="preserve"> (PS str. 6 cv. 2 a)</w:t>
            </w:r>
          </w:p>
          <w:p w14:paraId="516CD37E" w14:textId="77777777" w:rsidR="00166CFA" w:rsidRDefault="00145638" w:rsidP="00166CFA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166CFA">
              <w:t>Seznamuji se s pověstmi z našeho regionu, poznávám zvláštně užité jazykové prostředky jazyka v textu (čas, prostředí, postavy…)</w:t>
            </w:r>
          </w:p>
          <w:p w14:paraId="56FA5E0A" w14:textId="6D1F67F2" w:rsidR="008506E4" w:rsidRDefault="00166CFA" w:rsidP="00BA63F1">
            <w:r>
              <w:t>Charakterizuji základní žánry</w:t>
            </w:r>
            <w:r w:rsidR="00BD445B">
              <w:t xml:space="preserve"> literatury pro děti, </w:t>
            </w:r>
            <w:r>
              <w:t>rozlišuji poezii a próz</w:t>
            </w:r>
            <w:r w:rsidR="002452A7">
              <w:t>o</w:t>
            </w:r>
            <w:r>
              <w:t>u, popíši funkci verše, rýmu a rytmu poezie v konkrétním textu.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A98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5895A7D0" w14:textId="77777777" w:rsidR="00145638" w:rsidRDefault="00145638" w:rsidP="005D3F57">
            <w:pPr>
              <w:rPr>
                <w:color w:val="000000"/>
              </w:rPr>
            </w:pPr>
          </w:p>
          <w:p w14:paraId="0053B44D" w14:textId="595E256E" w:rsidR="00111FE3" w:rsidRDefault="00111FE3" w:rsidP="00111FE3">
            <w:pPr>
              <w:rPr>
                <w:b/>
              </w:rPr>
            </w:pPr>
            <w:r>
              <w:t xml:space="preserve">ČJ – </w:t>
            </w:r>
            <w:r w:rsidRPr="00F775B7">
              <w:rPr>
                <w:b/>
              </w:rPr>
              <w:t xml:space="preserve">Na </w:t>
            </w:r>
            <w:r w:rsidR="002C65AC">
              <w:rPr>
                <w:b/>
              </w:rPr>
              <w:t>úterý</w:t>
            </w:r>
            <w:r>
              <w:rPr>
                <w:b/>
              </w:rPr>
              <w:t xml:space="preserve"> </w:t>
            </w:r>
            <w:r w:rsidRPr="00F775B7">
              <w:rPr>
                <w:b/>
              </w:rPr>
              <w:t>si donesu svou knihu.</w:t>
            </w:r>
          </w:p>
          <w:p w14:paraId="2638AA5E" w14:textId="13A87405" w:rsidR="00111FE3" w:rsidRDefault="002452A7" w:rsidP="00111FE3">
            <w:pPr>
              <w:rPr>
                <w:b/>
              </w:rPr>
            </w:pPr>
            <w:r>
              <w:rPr>
                <w:b/>
              </w:rPr>
              <w:t xml:space="preserve"> Donesu v pondělí PS (pracovní sešit) do češtiny + Pravidla</w:t>
            </w:r>
            <w:r w:rsidR="00EC5F9F">
              <w:rPr>
                <w:b/>
              </w:rPr>
              <w:t xml:space="preserve"> (Bylo předáno v pátek na obalení).</w:t>
            </w:r>
          </w:p>
          <w:p w14:paraId="64193B2C" w14:textId="77777777" w:rsidR="00BD7822" w:rsidRDefault="00BD7822" w:rsidP="00111FE3">
            <w:pPr>
              <w:rPr>
                <w:b/>
              </w:rPr>
            </w:pPr>
          </w:p>
          <w:p w14:paraId="119D2D9D" w14:textId="77777777" w:rsidR="00BD7822" w:rsidRPr="00F775B7" w:rsidRDefault="00BD7822" w:rsidP="00111FE3">
            <w:pPr>
              <w:rPr>
                <w:b/>
              </w:rPr>
            </w:pPr>
          </w:p>
          <w:p w14:paraId="19CF8B11" w14:textId="77777777" w:rsidR="002C65AC" w:rsidRDefault="00111FE3" w:rsidP="00111FE3">
            <w:r>
              <w:t>V čítance čtu</w:t>
            </w:r>
          </w:p>
          <w:p w14:paraId="66EC9B0F" w14:textId="4A16DC9F" w:rsidR="000D4204" w:rsidRDefault="00111FE3" w:rsidP="00111FE3">
            <w:r>
              <w:t>o</w:t>
            </w:r>
            <w:r w:rsidR="00EC5F9F">
              <w:t>d</w:t>
            </w:r>
            <w:r w:rsidR="00166CFA">
              <w:t> </w:t>
            </w:r>
            <w:r>
              <w:t>strany 1</w:t>
            </w:r>
            <w:r w:rsidR="00EC5F9F">
              <w:t>4</w:t>
            </w:r>
            <w:r>
              <w:t xml:space="preserve"> </w:t>
            </w:r>
            <w:r w:rsidR="00EC5F9F">
              <w:t xml:space="preserve">po str. 19 </w:t>
            </w:r>
            <w:r>
              <w:t>včetně a</w:t>
            </w:r>
            <w:r w:rsidR="00166CFA">
              <w:t> </w:t>
            </w:r>
            <w:r w:rsidR="00EC5F9F">
              <w:t xml:space="preserve">ve škole </w:t>
            </w:r>
            <w:r>
              <w:t>zapíši do sešitu Čj2 z jednoho článku o čem to bylo.</w:t>
            </w:r>
          </w:p>
          <w:p w14:paraId="53D46A25" w14:textId="77777777" w:rsidR="00166CFA" w:rsidRDefault="00166CFA" w:rsidP="00111FE3"/>
          <w:p w14:paraId="66492144" w14:textId="3F78C432" w:rsidR="00166CFA" w:rsidRDefault="00166CFA" w:rsidP="00111FE3"/>
        </w:tc>
      </w:tr>
      <w:tr w:rsidR="00E83AFD" w14:paraId="7992CA29" w14:textId="77777777" w:rsidTr="002452A7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8BA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709B4558" w14:textId="16AF5FD0"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111FE3">
              <w:rPr>
                <w:sz w:val="22"/>
                <w:szCs w:val="22"/>
              </w:rPr>
              <w:t>1</w:t>
            </w:r>
            <w:r w:rsidR="00BE4388">
              <w:rPr>
                <w:sz w:val="22"/>
                <w:szCs w:val="22"/>
              </w:rPr>
              <w:t>6</w:t>
            </w:r>
          </w:p>
          <w:p w14:paraId="0FC02FA4" w14:textId="77777777" w:rsidR="00111FE3" w:rsidRDefault="00111FE3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+ str. 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4FE" w14:textId="77777777" w:rsidR="00321714" w:rsidRPr="00A13DDA" w:rsidRDefault="00321714" w:rsidP="0032171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T</w:t>
            </w:r>
            <w:r w:rsidRPr="00A13DDA">
              <w:rPr>
                <w:rFonts w:eastAsia="Trebuchet MS"/>
              </w:rPr>
              <w:t xml:space="preserve">abulky, grafy, diagramy </w:t>
            </w:r>
          </w:p>
          <w:p w14:paraId="535F49E0" w14:textId="77777777" w:rsidR="00321714" w:rsidRPr="00A13DDA" w:rsidRDefault="00321714" w:rsidP="0032171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Pr="00A13DDA">
              <w:rPr>
                <w:rFonts w:eastAsia="Trebuchet MS"/>
              </w:rPr>
              <w:t>osloupnost přirozených čísel, číselná osa</w:t>
            </w:r>
          </w:p>
          <w:p w14:paraId="09A1FBE8" w14:textId="77777777" w:rsidR="00321714" w:rsidRPr="00A13DDA" w:rsidRDefault="00321714" w:rsidP="0032171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Č</w:t>
            </w:r>
            <w:r w:rsidRPr="00A13DDA">
              <w:rPr>
                <w:rFonts w:eastAsia="Trebuchet MS"/>
              </w:rPr>
              <w:t xml:space="preserve">íselné a obrázkové řady </w:t>
            </w:r>
          </w:p>
          <w:p w14:paraId="2649AB7B" w14:textId="77777777" w:rsidR="00321714" w:rsidRDefault="00321714" w:rsidP="0032171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S</w:t>
            </w:r>
            <w:r w:rsidRPr="00A13DDA">
              <w:rPr>
                <w:rFonts w:eastAsia="Trebuchet MS"/>
              </w:rPr>
              <w:t>lovní úlohy</w:t>
            </w:r>
          </w:p>
          <w:p w14:paraId="26EA0B70" w14:textId="17925B5D" w:rsidR="00BE4388" w:rsidRPr="00A13DDA" w:rsidRDefault="00BE4388" w:rsidP="0032171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Převody jednotek</w:t>
            </w:r>
          </w:p>
          <w:p w14:paraId="73444A00" w14:textId="77777777" w:rsidR="00E83AFD" w:rsidRPr="00321714" w:rsidRDefault="00321714" w:rsidP="00900740">
            <w:pPr>
              <w:rPr>
                <w:rFonts w:eastAsia="Trebuchet MS"/>
              </w:rPr>
            </w:pPr>
            <w:r>
              <w:t xml:space="preserve">G: </w:t>
            </w:r>
            <w:r>
              <w:rPr>
                <w:rFonts w:eastAsia="Trebuchet MS"/>
              </w:rPr>
              <w:t>K</w:t>
            </w:r>
            <w:r w:rsidRPr="00A13DDA">
              <w:rPr>
                <w:rFonts w:eastAsia="Trebuchet MS"/>
              </w:rPr>
              <w:t>onstrukce obdélníku a čtverce</w:t>
            </w:r>
            <w:r w:rsidR="00111FE3">
              <w:rPr>
                <w:rFonts w:eastAsia="Trebuchet MS"/>
              </w:rPr>
              <w:t xml:space="preserve"> + obvody a obsahy</w:t>
            </w:r>
            <w:r w:rsidR="00BD445B">
              <w:rPr>
                <w:rFonts w:eastAsia="Trebuchet MS"/>
              </w:rPr>
              <w:t>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44F" w14:textId="77777777" w:rsidR="00E83AFD" w:rsidRDefault="00E83AFD" w:rsidP="005D3F57"/>
        </w:tc>
      </w:tr>
      <w:tr w:rsidR="00E83AFD" w14:paraId="7661B2CB" w14:textId="77777777" w:rsidTr="002452A7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155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510845DC" w14:textId="77777777" w:rsidR="00AF3C7D" w:rsidRDefault="00111FE3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AAA" w14:textId="77777777" w:rsidR="00321714" w:rsidRPr="0074423C" w:rsidRDefault="00321714" w:rsidP="00321714">
            <w:pPr>
              <w:rPr>
                <w:bCs/>
              </w:rPr>
            </w:pPr>
            <w:r w:rsidRPr="0074423C">
              <w:rPr>
                <w:bCs/>
              </w:rPr>
              <w:t>Habsburkové českými králi</w:t>
            </w:r>
            <w:r>
              <w:rPr>
                <w:bCs/>
              </w:rPr>
              <w:t xml:space="preserve"> - </w:t>
            </w:r>
            <w:r w:rsidRPr="0074423C">
              <w:rPr>
                <w:bCs/>
              </w:rPr>
              <w:t>Vzpoura proti Habsburkům</w:t>
            </w:r>
          </w:p>
          <w:p w14:paraId="00D91B43" w14:textId="31760A18" w:rsidR="00321714" w:rsidRPr="0074423C" w:rsidRDefault="00321714" w:rsidP="00321714">
            <w:pPr>
              <w:rPr>
                <w:bCs/>
              </w:rPr>
            </w:pPr>
            <w:r w:rsidRPr="0074423C">
              <w:rPr>
                <w:bCs/>
              </w:rPr>
              <w:t>Bitva na Bílé hoře</w:t>
            </w:r>
            <w:r w:rsidR="002452A7">
              <w:rPr>
                <w:bCs/>
              </w:rPr>
              <w:t>.</w:t>
            </w:r>
          </w:p>
          <w:p w14:paraId="23F7821A" w14:textId="519BE92E" w:rsidR="00321714" w:rsidRDefault="00321714" w:rsidP="00900740">
            <w:pPr>
              <w:rPr>
                <w:bCs/>
              </w:rPr>
            </w:pPr>
            <w:r w:rsidRPr="0074423C">
              <w:rPr>
                <w:bCs/>
              </w:rPr>
              <w:t>Život na začátku novověku – na vesnici, na zámcích, ve</w:t>
            </w:r>
            <w:r w:rsidR="002452A7">
              <w:rPr>
                <w:bCs/>
              </w:rPr>
              <w:t> </w:t>
            </w:r>
            <w:r w:rsidRPr="0074423C">
              <w:rPr>
                <w:bCs/>
              </w:rPr>
              <w:t>městech</w:t>
            </w:r>
            <w:r w:rsidR="008C683C">
              <w:rPr>
                <w:bCs/>
              </w:rPr>
              <w:t>.</w:t>
            </w:r>
          </w:p>
          <w:p w14:paraId="6946F217" w14:textId="77777777" w:rsidR="008C683C" w:rsidRPr="008C683C" w:rsidRDefault="00B33ABA" w:rsidP="00900740">
            <w:r>
              <w:t>Připomínám si významné dny</w:t>
            </w:r>
            <w:r w:rsidR="008C683C">
              <w:t xml:space="preserve"> – </w:t>
            </w:r>
            <w:r>
              <w:rPr>
                <w:b/>
                <w:i/>
              </w:rPr>
              <w:t>Den české státnosti 28.9.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F1B" w14:textId="77777777" w:rsidR="00E83AFD" w:rsidRDefault="00E83AFD" w:rsidP="005D3F57"/>
        </w:tc>
      </w:tr>
      <w:tr w:rsidR="002452A7" w14:paraId="64487493" w14:textId="77777777" w:rsidTr="002452A7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80C" w14:textId="2D08CD21" w:rsidR="002452A7" w:rsidRDefault="002452A7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EA6" w14:textId="7B3B111F" w:rsidR="002452A7" w:rsidRPr="0074423C" w:rsidRDefault="002452A7" w:rsidP="00321714">
            <w:pPr>
              <w:rPr>
                <w:bCs/>
              </w:rPr>
            </w:pPr>
            <w:r>
              <w:rPr>
                <w:bCs/>
              </w:rPr>
              <w:t>Procvičuji noty a pomlky, zpívám známé písně.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434" w14:textId="77777777" w:rsidR="002452A7" w:rsidRDefault="002452A7" w:rsidP="005D3F57"/>
        </w:tc>
      </w:tr>
      <w:tr w:rsidR="00DE4D05" w14:paraId="0931C09C" w14:textId="77777777" w:rsidTr="002452A7">
        <w:trPr>
          <w:trHeight w:val="30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120" w14:textId="449B2409" w:rsidR="00AF3C7D" w:rsidRPr="000D4204" w:rsidRDefault="002452A7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684" w14:textId="0ACD340B" w:rsidR="00AF3C7D" w:rsidRDefault="002452A7" w:rsidP="00900740">
            <w:r>
              <w:t>Cvičím úpolová cvičení. Hraji pohybové a míčové hry.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425" w14:textId="77777777"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14:paraId="23CA6BA7" w14:textId="5B568E4A" w:rsidR="002452A7" w:rsidRDefault="00B33ABA" w:rsidP="00DE4D05">
            <w:r w:rsidRPr="00B33ABA">
              <w:t>Přečtu si zajímavosti o</w:t>
            </w:r>
            <w:r w:rsidR="002452A7">
              <w:t> </w:t>
            </w:r>
            <w:r w:rsidRPr="00B33ABA">
              <w:t>češtině</w:t>
            </w:r>
            <w:r>
              <w:t xml:space="preserve"> a</w:t>
            </w:r>
            <w:r w:rsidR="00BE4388">
              <w:t> </w:t>
            </w:r>
            <w:r>
              <w:t>mohu sám/sama vymýšlet další tvary.</w:t>
            </w:r>
            <w:r w:rsidR="00836099">
              <w:t xml:space="preserve"> </w:t>
            </w:r>
          </w:p>
          <w:p w14:paraId="3384D024" w14:textId="76833D0F" w:rsidR="00DE4D05" w:rsidRDefault="00836099" w:rsidP="00DE4D05">
            <w:r>
              <w:t>Viz níže.</w:t>
            </w:r>
          </w:p>
        </w:tc>
      </w:tr>
    </w:tbl>
    <w:p w14:paraId="54B6D7BE" w14:textId="77777777" w:rsidR="005D0CA4" w:rsidRDefault="005D0CA4" w:rsidP="00145638">
      <w:pPr>
        <w:rPr>
          <w:b/>
        </w:rPr>
      </w:pPr>
    </w:p>
    <w:p w14:paraId="057F8146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796ACFB1" w14:textId="333DE8AC" w:rsidR="00836099" w:rsidRDefault="002452A7" w:rsidP="00145638">
      <w:pPr>
        <w:rPr>
          <w:b/>
        </w:rPr>
      </w:pPr>
      <w:r>
        <w:rPr>
          <w:b/>
        </w:rPr>
        <w:t>líbilo se mi, jak pěkně jste se domluvili při tělesné výchově – za to Vás chválím.</w:t>
      </w:r>
    </w:p>
    <w:p w14:paraId="20CD5AC1" w14:textId="77777777" w:rsidR="002452A7" w:rsidRDefault="002452A7" w:rsidP="00145638">
      <w:pPr>
        <w:rPr>
          <w:b/>
        </w:rPr>
      </w:pPr>
    </w:p>
    <w:p w14:paraId="7C9EB1F0" w14:textId="37BDACD6" w:rsidR="002452A7" w:rsidRDefault="00836099" w:rsidP="002C65AC">
      <w:pPr>
        <w:ind w:firstLine="708"/>
        <w:rPr>
          <w:b/>
        </w:rPr>
      </w:pPr>
      <w:r>
        <w:rPr>
          <w:b/>
        </w:rPr>
        <w:t>V</w:t>
      </w:r>
      <w:r w:rsidR="002452A7">
        <w:rPr>
          <w:b/>
        </w:rPr>
        <w:t> pátek můžete do školy přijít ve zlatém nebo alespoň ve žlutém oblečení + korunky, čelenky, medaile, brože</w:t>
      </w:r>
      <w:r w:rsidR="00EB25FE">
        <w:rPr>
          <w:b/>
        </w:rPr>
        <w:t>,</w:t>
      </w:r>
      <w:r w:rsidR="002C65AC">
        <w:rPr>
          <w:b/>
        </w:rPr>
        <w:t xml:space="preserve"> obrázky,</w:t>
      </w:r>
      <w:r w:rsidR="00EB25FE">
        <w:rPr>
          <w:b/>
        </w:rPr>
        <w:t xml:space="preserve"> zlaté mince</w:t>
      </w:r>
      <w:r w:rsidR="002452A7">
        <w:rPr>
          <w:b/>
        </w:rPr>
        <w:t xml:space="preserve"> atd.</w:t>
      </w:r>
      <w:r>
        <w:rPr>
          <w:b/>
        </w:rPr>
        <w:t xml:space="preserve"> </w:t>
      </w:r>
      <w:r w:rsidR="002C65AC">
        <w:rPr>
          <w:b/>
        </w:rPr>
        <w:t>S</w:t>
      </w:r>
      <w:r w:rsidR="002C65AC" w:rsidRPr="002C65AC">
        <w:rPr>
          <w:b/>
        </w:rPr>
        <w:t>outěž ve</w:t>
      </w:r>
      <w:r w:rsidR="002C65AC">
        <w:rPr>
          <w:b/>
        </w:rPr>
        <w:t> </w:t>
      </w:r>
      <w:r w:rsidR="002C65AC" w:rsidRPr="002C65AC">
        <w:rPr>
          <w:b/>
        </w:rPr>
        <w:t>třídách</w:t>
      </w:r>
      <w:r w:rsidR="002C65AC">
        <w:rPr>
          <w:b/>
        </w:rPr>
        <w:t>.</w:t>
      </w:r>
    </w:p>
    <w:p w14:paraId="7457BAE7" w14:textId="6A1AAA9B" w:rsidR="00E81371" w:rsidRDefault="002452A7" w:rsidP="00145638">
      <w:pPr>
        <w:rPr>
          <w:b/>
        </w:rPr>
      </w:pPr>
      <w:r>
        <w:rPr>
          <w:b/>
        </w:rPr>
        <w:t xml:space="preserve">V sobotu </w:t>
      </w:r>
      <w:r w:rsidR="00836099">
        <w:rPr>
          <w:b/>
        </w:rPr>
        <w:t xml:space="preserve">je státní svátek </w:t>
      </w:r>
      <w:r>
        <w:rPr>
          <w:b/>
        </w:rPr>
        <w:t>– SVATÝ VÁCLAV</w:t>
      </w:r>
    </w:p>
    <w:p w14:paraId="247D60EC" w14:textId="77777777" w:rsidR="00AF3C7D" w:rsidRDefault="00AF3C7D" w:rsidP="00145638">
      <w:pPr>
        <w:rPr>
          <w:b/>
        </w:rPr>
      </w:pPr>
    </w:p>
    <w:p w14:paraId="78FC0596" w14:textId="4C1C7D72" w:rsidR="00AF3C7D" w:rsidRDefault="00E81371" w:rsidP="00AF3C7D">
      <w:pPr>
        <w:ind w:firstLine="708"/>
      </w:pPr>
      <w:r>
        <w:t>Přeji pohodové dny</w:t>
      </w:r>
      <w:r w:rsidR="002452A7">
        <w:tab/>
      </w:r>
      <w:r w:rsidR="00AF3C7D">
        <w:tab/>
      </w:r>
      <w:r w:rsidR="00AF3C7D">
        <w:tab/>
      </w:r>
      <w:r w:rsidR="00AF3C7D">
        <w:tab/>
        <w:t>Libuše Smreková</w:t>
      </w:r>
    </w:p>
    <w:p w14:paraId="776F531C" w14:textId="77777777" w:rsidR="008C683C" w:rsidRDefault="008C683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4D450B0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14:paraId="6028189F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14:paraId="7D457DCD" w14:textId="77777777" w:rsidR="008C683C" w:rsidRDefault="008C683C" w:rsidP="008C683C">
      <w:pPr>
        <w:autoSpaceDE w:val="0"/>
        <w:autoSpaceDN w:val="0"/>
        <w:adjustRightInd w:val="0"/>
        <w:rPr>
          <w:b/>
          <w:bCs/>
          <w:iCs/>
          <w:color w:val="0000FF"/>
          <w:sz w:val="40"/>
          <w:szCs w:val="40"/>
        </w:rPr>
      </w:pPr>
      <w:r w:rsidRPr="000A1CC7">
        <w:rPr>
          <w:b/>
          <w:bCs/>
          <w:iCs/>
          <w:color w:val="0000FF"/>
          <w:sz w:val="40"/>
          <w:szCs w:val="40"/>
        </w:rPr>
        <w:t>Malé vědění dává lidem pýchu, velké skromnost.</w:t>
      </w:r>
    </w:p>
    <w:p w14:paraId="6DF80CD8" w14:textId="77777777" w:rsidR="008C683C" w:rsidRPr="000A1CC7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FF"/>
          <w:sz w:val="40"/>
          <w:szCs w:val="40"/>
        </w:rPr>
      </w:pPr>
    </w:p>
    <w:p w14:paraId="60119F8C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Co možná o své mateřštině ještě nevíte</w:t>
      </w:r>
    </w:p>
    <w:p w14:paraId="1F22990D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Autor: Jana Kolková (ÚIV)</w:t>
      </w:r>
    </w:p>
    <w:p w14:paraId="0D563D60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Kolik má čeština slov?</w:t>
      </w:r>
    </w:p>
    <w:p w14:paraId="407D4173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To nelze bohužel určit úplně přesně, protože je to jazyk živý a neustále se vyvíjí.</w:t>
      </w:r>
    </w:p>
    <w:p w14:paraId="2044ADC0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Můžeme vycházet z toho, kolik slov je zachyceno ve slovnících, ale stále se spíše</w:t>
      </w:r>
    </w:p>
    <w:p w14:paraId="05CA517B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pohybujeme v odhadech:</w:t>
      </w:r>
    </w:p>
    <w:p w14:paraId="3DA48E09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Náš největší slovník, </w:t>
      </w:r>
      <w:r>
        <w:rPr>
          <w:rFonts w:ascii="Arial-ItalicMT" w:hAnsi="Arial-ItalicMT" w:cs="Arial-ItalicMT"/>
          <w:i/>
          <w:iCs/>
        </w:rPr>
        <w:t xml:space="preserve">Příruční slovník jazyka českého, </w:t>
      </w:r>
      <w:r>
        <w:rPr>
          <w:rFonts w:ascii="ArialMT" w:hAnsi="ArialMT" w:cs="ArialMT"/>
        </w:rPr>
        <w:t>obsahuje 250 000 hesel.</w:t>
      </w:r>
    </w:p>
    <w:p w14:paraId="6CE9CB81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 devíti svazcích zachycuje i slova, která dnes zná už málokdo. Na druhé straně</w:t>
      </w:r>
    </w:p>
    <w:p w14:paraId="603104B4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neobsahuje slova jiná, obecně známá, například vulgarismy. Byl postupně vydán</w:t>
      </w:r>
    </w:p>
    <w:p w14:paraId="538E5C82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 letech 1935–1957.</w:t>
      </w:r>
    </w:p>
    <w:p w14:paraId="177FCF61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Čtyřsvazkový </w:t>
      </w:r>
      <w:r>
        <w:rPr>
          <w:rFonts w:ascii="Arial-ItalicMT" w:hAnsi="Arial-ItalicMT" w:cs="Arial-ItalicMT"/>
          <w:i/>
          <w:iCs/>
        </w:rPr>
        <w:t xml:space="preserve">Slovník spisovného jazyka českého </w:t>
      </w:r>
      <w:r>
        <w:rPr>
          <w:rFonts w:ascii="ArialMT" w:hAnsi="ArialMT" w:cs="ArialMT"/>
        </w:rPr>
        <w:t>obsahuje kolem 200 000 hesel a je</w:t>
      </w:r>
    </w:p>
    <w:p w14:paraId="1D438226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trochu mladší: z let 1960–1971.</w:t>
      </w:r>
    </w:p>
    <w:p w14:paraId="41E4B157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Ale náš jazyk, to není jen spisovná mluva! Musíme sem zahrnout širokou a pestrou</w:t>
      </w:r>
    </w:p>
    <w:p w14:paraId="7D741FA8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paletu expresivních výrazů, nemusí to být jen ony zmiňované vulgarismy, dále</w:t>
      </w:r>
    </w:p>
    <w:p w14:paraId="6AEF740D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obecnou češtinu, slangové výrazy, slova přejatá/přejímaná z cizích jazyků, odbornou</w:t>
      </w:r>
    </w:p>
    <w:p w14:paraId="7F441905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terminologii nebo dialekty.</w:t>
      </w:r>
    </w:p>
    <w:p w14:paraId="7280D038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Proto existuje poměrně nový </w:t>
      </w:r>
      <w:r>
        <w:rPr>
          <w:rFonts w:ascii="Arial-ItalicMT" w:hAnsi="Arial-ItalicMT" w:cs="Arial-ItalicMT"/>
          <w:i/>
          <w:iCs/>
        </w:rPr>
        <w:t xml:space="preserve">Slovník nespisovné češtiny </w:t>
      </w:r>
      <w:r>
        <w:rPr>
          <w:rFonts w:ascii="ArialMT" w:hAnsi="ArialMT" w:cs="ArialMT"/>
        </w:rPr>
        <w:t>se 12 000 hesly v 1. vydání</w:t>
      </w:r>
    </w:p>
    <w:p w14:paraId="52C0FAD7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z roku 2006. A konečně velkého ohlasu se dočkal i </w:t>
      </w:r>
      <w:r>
        <w:rPr>
          <w:rFonts w:ascii="Arial-ItalicMT" w:hAnsi="Arial-ItalicMT" w:cs="Arial-ItalicMT"/>
          <w:i/>
          <w:iCs/>
        </w:rPr>
        <w:t xml:space="preserve">Šmírbuch jazyka českého </w:t>
      </w:r>
      <w:r>
        <w:rPr>
          <w:rFonts w:ascii="ArialMT" w:hAnsi="ArialMT" w:cs="ArialMT"/>
        </w:rPr>
        <w:t>Patrika</w:t>
      </w:r>
    </w:p>
    <w:p w14:paraId="5063E5BE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Ouředníka, 2005, obsahující přes 16 000 výrazů z oblasti argotu, slangu a vůbec</w:t>
      </w:r>
    </w:p>
    <w:p w14:paraId="2371897C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„nekonvenční, okrajové češtiny“, používané v období let 1945–1989.</w:t>
      </w:r>
    </w:p>
    <w:p w14:paraId="55B41D42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Kolik lidí mluví česky?</w:t>
      </w:r>
    </w:p>
    <w:p w14:paraId="79D34431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Česky mluví zhruba 11,5 milionů lidí, z toho přes 10 milionů v České republice.</w:t>
      </w:r>
    </w:p>
    <w:p w14:paraId="38EBF620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 důsledku několika vln vystěhovalectví během posledních 150 let používají češtinu</w:t>
      </w:r>
    </w:p>
    <w:p w14:paraId="4F4DF9DF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všude po světě i desetitisíce emigrantů a jejich dětí.</w:t>
      </w:r>
    </w:p>
    <w:p w14:paraId="7D77CE74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Jaké je nejdelší slovo v češtině?</w:t>
      </w:r>
    </w:p>
    <w:p w14:paraId="78382E4D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nejnevykrystalizovávatelnějšího </w:t>
      </w:r>
      <w:r>
        <w:rPr>
          <w:rFonts w:ascii="ArialMT" w:hAnsi="ArialMT" w:cs="ArialMT"/>
        </w:rPr>
        <w:t>…………. má 31 hlásek/písmen</w:t>
      </w:r>
    </w:p>
    <w:p w14:paraId="1E552B0C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>nejneobhospodařovávatelnějšího</w:t>
      </w:r>
      <w:r>
        <w:rPr>
          <w:rFonts w:ascii="ArialMT" w:hAnsi="ArialMT" w:cs="ArialMT"/>
        </w:rPr>
        <w:t>………….má 30 hlásek/písmen</w:t>
      </w:r>
    </w:p>
    <w:p w14:paraId="44613490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Jak vypadá v češtině slovo s největším počtem háčků?</w:t>
      </w:r>
    </w:p>
    <w:p w14:paraId="602A63E8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nejztřeštěnější</w:t>
      </w:r>
    </w:p>
    <w:p w14:paraId="5547B530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přesvědčivější</w:t>
      </w:r>
    </w:p>
    <w:p w14:paraId="3AFEE095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Jaké je nejdelší slovo v češtině, které se dá číst stejně oběma směry?</w:t>
      </w:r>
    </w:p>
    <w:p w14:paraId="5EFA8E6A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nepochopen</w:t>
      </w:r>
    </w:p>
    <w:p w14:paraId="4D3673FD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nezasazen</w:t>
      </w:r>
    </w:p>
    <w:p w14:paraId="3D0C97F0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nepotopen</w:t>
      </w:r>
    </w:p>
    <w:p w14:paraId="272DA2AA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nezařazen</w:t>
      </w:r>
    </w:p>
    <w:p w14:paraId="1CC60A62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Je jich více, každopádně nemají více než 9 hlásek.</w:t>
      </w:r>
    </w:p>
    <w:p w14:paraId="74891509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Tomuto jevu se říká palindrom (slovo, věta, číslo, melodie, jež se dá číst</w:t>
      </w:r>
    </w:p>
    <w:p w14:paraId="49F8E664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oboustranně).</w:t>
      </w:r>
    </w:p>
    <w:p w14:paraId="6CAB685C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Jaké dokáže vytvořit čeština větné palindromy?</w:t>
      </w:r>
    </w:p>
    <w:p w14:paraId="06CF900E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Jelenovi pivo nelej.</w:t>
      </w:r>
    </w:p>
    <w:p w14:paraId="63D61BA9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Co nám nedá den, má noc.</w:t>
      </w:r>
    </w:p>
    <w:p w14:paraId="27F0138A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Následující věty už se liší délkami samohlásek:</w:t>
      </w:r>
    </w:p>
    <w:p w14:paraId="402A5340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Kobyla má malý bok.</w:t>
      </w:r>
    </w:p>
    <w:p w14:paraId="32C887FB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A dál vidí lítat netopýry potentát i lid, i vláda.</w:t>
      </w:r>
    </w:p>
    <w:p w14:paraId="521577D5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Fešná paní volá: Má málo vína pan šéf?</w:t>
      </w:r>
    </w:p>
    <w:p w14:paraId="1CA30371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Do chladu si masa mísu dal Chod.</w:t>
      </w:r>
    </w:p>
    <w:p w14:paraId="34C7D075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Sabina hrává na varhany bas.</w:t>
      </w:r>
    </w:p>
    <w:p w14:paraId="7094DA23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Jak zní nejdelší věta ze tří stejných slov?</w:t>
      </w:r>
    </w:p>
    <w:p w14:paraId="1981756A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Kuli kuli kuli. (Tedy: Kuliové kovali kouli.)</w:t>
      </w:r>
    </w:p>
    <w:p w14:paraId="1682315C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BAC65B3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FC63E3F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34ED5E6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Které české slovo složené jen ze souhlásek je nejdelší?</w:t>
      </w:r>
    </w:p>
    <w:p w14:paraId="72709851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scvrnkls</w:t>
      </w:r>
    </w:p>
    <w:p w14:paraId="64904B5E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Víte, že výčet českých samohlásek i v přesném pořadí obsahují tato slova?</w:t>
      </w:r>
    </w:p>
    <w:p w14:paraId="0EA83D61" w14:textId="77777777" w:rsidR="008C683C" w:rsidRDefault="008C683C" w:rsidP="008C683C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ItalicMT" w:hAnsi="Arial-ItalicMT" w:cs="Arial-ItalicMT"/>
          <w:i/>
          <w:iCs/>
        </w:rPr>
        <w:t>m</w:t>
      </w:r>
      <w:r>
        <w:rPr>
          <w:rFonts w:ascii="Arial-BoldItalicMT" w:hAnsi="Arial-BoldItalicMT" w:cs="Arial-BoldItalicMT"/>
          <w:b/>
          <w:bCs/>
          <w:i/>
          <w:iCs/>
        </w:rPr>
        <w:t>a</w:t>
      </w:r>
      <w:r>
        <w:rPr>
          <w:rFonts w:ascii="Arial-ItalicMT" w:hAnsi="Arial-ItalicMT" w:cs="Arial-ItalicMT"/>
          <w:i/>
          <w:iCs/>
        </w:rPr>
        <w:t>t</w:t>
      </w:r>
      <w:r>
        <w:rPr>
          <w:rFonts w:ascii="Arial-BoldItalicMT" w:hAnsi="Arial-BoldItalicMT" w:cs="Arial-BoldItalicMT"/>
          <w:b/>
          <w:bCs/>
          <w:i/>
          <w:iCs/>
        </w:rPr>
        <w:t>e</w:t>
      </w:r>
      <w:r>
        <w:rPr>
          <w:rFonts w:ascii="Arial-ItalicMT" w:hAnsi="Arial-ItalicMT" w:cs="Arial-ItalicMT"/>
          <w:i/>
          <w:iCs/>
        </w:rPr>
        <w:t>ř</w:t>
      </w:r>
      <w:r>
        <w:rPr>
          <w:rFonts w:ascii="Arial-BoldItalicMT" w:hAnsi="Arial-BoldItalicMT" w:cs="Arial-BoldItalicMT"/>
          <w:b/>
          <w:bCs/>
          <w:i/>
          <w:iCs/>
        </w:rPr>
        <w:t>í</w:t>
      </w:r>
      <w:r>
        <w:rPr>
          <w:rFonts w:ascii="Arial-ItalicMT" w:hAnsi="Arial-ItalicMT" w:cs="Arial-ItalicMT"/>
          <w:i/>
          <w:iCs/>
        </w:rPr>
        <w:t>d</w:t>
      </w:r>
      <w:r>
        <w:rPr>
          <w:rFonts w:ascii="Arial-BoldItalicMT" w:hAnsi="Arial-BoldItalicMT" w:cs="Arial-BoldItalicMT"/>
          <w:b/>
          <w:bCs/>
          <w:i/>
          <w:iCs/>
        </w:rPr>
        <w:t>ou</w:t>
      </w:r>
      <w:r>
        <w:rPr>
          <w:rFonts w:ascii="Arial-ItalicMT" w:hAnsi="Arial-ItalicMT" w:cs="Arial-ItalicMT"/>
          <w:i/>
          <w:iCs/>
        </w:rPr>
        <w:t>šk</w:t>
      </w:r>
      <w:r>
        <w:rPr>
          <w:rFonts w:ascii="Arial-BoldItalicMT" w:hAnsi="Arial-BoldItalicMT" w:cs="Arial-BoldItalicMT"/>
          <w:b/>
          <w:bCs/>
          <w:i/>
          <w:iCs/>
        </w:rPr>
        <w:t>y</w:t>
      </w:r>
    </w:p>
    <w:p w14:paraId="674758C0" w14:textId="77777777" w:rsidR="008C683C" w:rsidRDefault="008C683C" w:rsidP="008C683C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ItalicMT" w:hAnsi="Arial-ItalicMT" w:cs="Arial-ItalicMT"/>
          <w:i/>
          <w:iCs/>
        </w:rPr>
        <w:t>dv</w:t>
      </w:r>
      <w:r>
        <w:rPr>
          <w:rFonts w:ascii="Arial-BoldItalicMT" w:hAnsi="Arial-BoldItalicMT" w:cs="Arial-BoldItalicMT"/>
          <w:b/>
          <w:bCs/>
          <w:i/>
          <w:iCs/>
        </w:rPr>
        <w:t>a</w:t>
      </w:r>
      <w:r>
        <w:rPr>
          <w:rFonts w:ascii="Arial-ItalicMT" w:hAnsi="Arial-ItalicMT" w:cs="Arial-ItalicMT"/>
          <w:i/>
          <w:iCs/>
        </w:rPr>
        <w:t>c</w:t>
      </w:r>
      <w:r>
        <w:rPr>
          <w:rFonts w:ascii="Arial-BoldItalicMT" w:hAnsi="Arial-BoldItalicMT" w:cs="Arial-BoldItalicMT"/>
          <w:b/>
          <w:bCs/>
          <w:i/>
          <w:iCs/>
        </w:rPr>
        <w:t>e</w:t>
      </w:r>
      <w:r>
        <w:rPr>
          <w:rFonts w:ascii="Arial-ItalicMT" w:hAnsi="Arial-ItalicMT" w:cs="Arial-ItalicMT"/>
          <w:i/>
          <w:iCs/>
        </w:rPr>
        <w:t>t</w:t>
      </w:r>
      <w:r>
        <w:rPr>
          <w:rFonts w:ascii="Arial-BoldItalicMT" w:hAnsi="Arial-BoldItalicMT" w:cs="Arial-BoldItalicMT"/>
          <w:b/>
          <w:bCs/>
          <w:i/>
          <w:iCs/>
        </w:rPr>
        <w:t>i</w:t>
      </w:r>
      <w:r>
        <w:rPr>
          <w:rFonts w:ascii="Arial-ItalicMT" w:hAnsi="Arial-ItalicMT" w:cs="Arial-ItalicMT"/>
          <w:i/>
          <w:iCs/>
        </w:rPr>
        <w:t>k</w:t>
      </w:r>
      <w:r>
        <w:rPr>
          <w:rFonts w:ascii="Arial-BoldItalicMT" w:hAnsi="Arial-BoldItalicMT" w:cs="Arial-BoldItalicMT"/>
          <w:b/>
          <w:bCs/>
          <w:i/>
          <w:iCs/>
        </w:rPr>
        <w:t>o</w:t>
      </w:r>
      <w:r>
        <w:rPr>
          <w:rFonts w:ascii="Arial-ItalicMT" w:hAnsi="Arial-ItalicMT" w:cs="Arial-ItalicMT"/>
          <w:i/>
          <w:iCs/>
        </w:rPr>
        <w:t>r</w:t>
      </w:r>
      <w:r>
        <w:rPr>
          <w:rFonts w:ascii="Arial-BoldItalicMT" w:hAnsi="Arial-BoldItalicMT" w:cs="Arial-BoldItalicMT"/>
          <w:b/>
          <w:bCs/>
          <w:i/>
          <w:iCs/>
        </w:rPr>
        <w:t>u</w:t>
      </w:r>
      <w:r>
        <w:rPr>
          <w:rFonts w:ascii="Arial-ItalicMT" w:hAnsi="Arial-ItalicMT" w:cs="Arial-ItalicMT"/>
          <w:i/>
          <w:iCs/>
        </w:rPr>
        <w:t>n</w:t>
      </w:r>
      <w:r>
        <w:rPr>
          <w:rFonts w:ascii="Arial-BoldItalicMT" w:hAnsi="Arial-BoldItalicMT" w:cs="Arial-BoldItalicMT"/>
          <w:b/>
          <w:bCs/>
          <w:i/>
          <w:iCs/>
        </w:rPr>
        <w:t>y</w:t>
      </w:r>
    </w:p>
    <w:p w14:paraId="3724A587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Chcete si usnadnit psaní? – Využijte číslovky!</w:t>
      </w:r>
    </w:p>
    <w:p w14:paraId="13EEF57A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Pe3kovi bra3 spa3li, jak 8ahlí lo3, 3mající pos3břené pi100le, o5 a o5, s3leli.</w:t>
      </w:r>
    </w:p>
    <w:p w14:paraId="514BFD18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Slyšeli jste někdy o Q-systému?</w:t>
      </w:r>
    </w:p>
    <w:p w14:paraId="6B396F43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Qapem přiqačil qartál a qelikému přeqapení qalita qasinek qůli qantu dodáveqázne.</w:t>
      </w:r>
    </w:p>
    <w:p w14:paraId="156E4C9C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Qasinky neqasí.</w:t>
      </w:r>
    </w:p>
    <w:p w14:paraId="437DCC78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Tautologie je termín nepříliš známý, ale co takhle pleonasmus?</w:t>
      </w:r>
    </w:p>
    <w:p w14:paraId="4C1A0297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Nic? Tak jednoduše hezky česky: nadbytečné hromadění slov sloužících k vyjádření</w:t>
      </w:r>
    </w:p>
    <w:p w14:paraId="1CE24362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téhož.</w:t>
      </w:r>
    </w:p>
    <w:p w14:paraId="2F3FC8FD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 jistou nadsázkou a smyslem pro humor lze sestavit třeba následující větu:</w:t>
      </w:r>
    </w:p>
    <w:p w14:paraId="3D0E6934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Při dopoledním matiné bude ve skleněné vitríně vystaven notoricky známý exponát.</w:t>
      </w:r>
    </w:p>
    <w:p w14:paraId="6CE6BAD1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že je na té větě divného?</w:t>
      </w:r>
    </w:p>
    <w:p w14:paraId="6A99D657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Zkusme ji tedy přeložit: Při dopolední dopolední slavnosti bude v zasklené zasklené</w:t>
      </w:r>
    </w:p>
    <w:p w14:paraId="2AC0AF88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vitríně vystaven obecně známý známý exponát.</w:t>
      </w:r>
    </w:p>
    <w:p w14:paraId="3D1ACBC6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Zbytečně se zde vyjadřuje jeden význam různými slovy, jde o nadbytečné zdvojení</w:t>
      </w:r>
    </w:p>
    <w:p w14:paraId="48083CD3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významu.</w:t>
      </w:r>
    </w:p>
    <w:p w14:paraId="7F1258F1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notoricky </w:t>
      </w:r>
      <w:r>
        <w:rPr>
          <w:rFonts w:ascii="Arial-ItalicMT" w:hAnsi="Arial-ItalicMT" w:cs="Arial-ItalicMT"/>
          <w:i/>
          <w:iCs/>
        </w:rPr>
        <w:t xml:space="preserve">známý </w:t>
      </w:r>
      <w:r>
        <w:rPr>
          <w:rFonts w:ascii="ArialMT" w:hAnsi="ArialMT" w:cs="ArialMT"/>
        </w:rPr>
        <w:t>– notorický překládáme z latiny jako „obecně známý“</w:t>
      </w:r>
    </w:p>
    <w:p w14:paraId="7DEB2423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dopolední </w:t>
      </w:r>
      <w:r>
        <w:rPr>
          <w:rFonts w:ascii="Arial-BoldItalicMT" w:hAnsi="Arial-BoldItalicMT" w:cs="Arial-BoldItalicMT"/>
          <w:b/>
          <w:bCs/>
          <w:i/>
          <w:iCs/>
        </w:rPr>
        <w:t xml:space="preserve">matiné </w:t>
      </w:r>
      <w:r>
        <w:rPr>
          <w:rFonts w:ascii="Arial-ItalicMT" w:hAnsi="Arial-ItalicMT" w:cs="Arial-ItalicMT"/>
          <w:i/>
          <w:iCs/>
        </w:rPr>
        <w:t xml:space="preserve">– </w:t>
      </w:r>
      <w:r>
        <w:rPr>
          <w:rFonts w:ascii="ArialMT" w:hAnsi="ArialMT" w:cs="ArialMT"/>
        </w:rPr>
        <w:t>dopolední koncert, slavnost</w:t>
      </w:r>
    </w:p>
    <w:p w14:paraId="40D64608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skleněná </w:t>
      </w:r>
      <w:r>
        <w:rPr>
          <w:rFonts w:ascii="Arial-BoldItalicMT" w:hAnsi="Arial-BoldItalicMT" w:cs="Arial-BoldItalicMT"/>
          <w:b/>
          <w:bCs/>
          <w:i/>
          <w:iCs/>
        </w:rPr>
        <w:t xml:space="preserve">vitrína </w:t>
      </w:r>
      <w:r>
        <w:rPr>
          <w:rFonts w:ascii="Arial-ItalicMT" w:hAnsi="Arial-ItalicMT" w:cs="Arial-ItalicMT"/>
          <w:i/>
          <w:iCs/>
        </w:rPr>
        <w:t xml:space="preserve">– </w:t>
      </w:r>
      <w:r>
        <w:rPr>
          <w:rFonts w:ascii="ArialMT" w:hAnsi="ArialMT" w:cs="ArialMT"/>
        </w:rPr>
        <w:t>zasklená skříň, v níž se vystavují předměty</w:t>
      </w:r>
    </w:p>
    <w:p w14:paraId="7749695C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stručná </w:t>
      </w:r>
      <w:r>
        <w:rPr>
          <w:rFonts w:ascii="Arial-BoldItalicMT" w:hAnsi="Arial-BoldItalicMT" w:cs="Arial-BoldItalicMT"/>
          <w:b/>
          <w:bCs/>
          <w:i/>
          <w:iCs/>
        </w:rPr>
        <w:t xml:space="preserve">synopse </w:t>
      </w:r>
      <w:r>
        <w:rPr>
          <w:rFonts w:ascii="Arial-ItalicMT" w:hAnsi="Arial-ItalicMT" w:cs="Arial-ItalicMT"/>
          <w:i/>
          <w:iCs/>
        </w:rPr>
        <w:t xml:space="preserve">– </w:t>
      </w:r>
      <w:r>
        <w:rPr>
          <w:rFonts w:ascii="ArialMT" w:hAnsi="ArialMT" w:cs="ArialMT"/>
        </w:rPr>
        <w:t>stručný nástin něčeho</w:t>
      </w:r>
    </w:p>
    <w:p w14:paraId="565BE110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vystavený </w:t>
      </w:r>
      <w:r>
        <w:rPr>
          <w:rFonts w:ascii="Arial-BoldItalicMT" w:hAnsi="Arial-BoldItalicMT" w:cs="Arial-BoldItalicMT"/>
          <w:b/>
          <w:bCs/>
          <w:i/>
          <w:iCs/>
        </w:rPr>
        <w:t xml:space="preserve">exponát </w:t>
      </w:r>
      <w:r>
        <w:rPr>
          <w:rFonts w:ascii="Arial-ItalicMT" w:hAnsi="Arial-ItalicMT" w:cs="Arial-ItalicMT"/>
          <w:i/>
          <w:iCs/>
        </w:rPr>
        <w:t xml:space="preserve">– </w:t>
      </w:r>
      <w:r>
        <w:rPr>
          <w:rFonts w:ascii="ArialMT" w:hAnsi="ArialMT" w:cs="ArialMT"/>
        </w:rPr>
        <w:t>předmět vystavený na výstavě</w:t>
      </w:r>
    </w:p>
    <w:p w14:paraId="1DD5F95B" w14:textId="77777777" w:rsidR="008C683C" w:rsidRDefault="008C683C" w:rsidP="008C68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Jaká jsou nejfrekventovanější slova v češtině?</w:t>
      </w:r>
    </w:p>
    <w:p w14:paraId="34CBEA08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a </w:t>
      </w:r>
      <w:r>
        <w:rPr>
          <w:rFonts w:ascii="ArialMT" w:hAnsi="ArialMT" w:cs="ArialMT"/>
        </w:rPr>
        <w:t xml:space="preserve">(spojka) </w:t>
      </w:r>
      <w:r>
        <w:rPr>
          <w:rFonts w:ascii="Arial-ItalicMT" w:hAnsi="Arial-ItalicMT" w:cs="Arial-ItalicMT"/>
          <w:i/>
          <w:iCs/>
        </w:rPr>
        <w:t>na míti (se)</w:t>
      </w:r>
    </w:p>
    <w:p w14:paraId="0DDE03CF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býti </w:t>
      </w:r>
      <w:r>
        <w:rPr>
          <w:rFonts w:ascii="ArialMT" w:hAnsi="ArialMT" w:cs="ArialMT"/>
        </w:rPr>
        <w:t xml:space="preserve">že……………………… </w:t>
      </w:r>
      <w:r>
        <w:rPr>
          <w:rFonts w:ascii="Arial-ItalicMT" w:hAnsi="Arial-ItalicMT" w:cs="Arial-ItalicMT"/>
          <w:i/>
          <w:iCs/>
        </w:rPr>
        <w:t>já</w:t>
      </w:r>
    </w:p>
    <w:p w14:paraId="1944D9F1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ten …………………………..s/se…………………….k/ke/ku</w:t>
      </w:r>
    </w:p>
    <w:p w14:paraId="0169BFCE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v/ve………………………….z/ze…………………….do</w:t>
      </w:r>
    </w:p>
    <w:p w14:paraId="50EFFFBA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on……………………………který……………………i</w:t>
      </w:r>
    </w:p>
    <w:p w14:paraId="22325DC3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První podstatné jméno se vyskytuje až na 48. místě: </w:t>
      </w:r>
      <w:r>
        <w:rPr>
          <w:rFonts w:ascii="Arial-ItalicMT" w:hAnsi="Arial-ItalicMT" w:cs="Arial-ItalicMT"/>
          <w:i/>
          <w:iCs/>
        </w:rPr>
        <w:t xml:space="preserve">pán, </w:t>
      </w:r>
      <w:r>
        <w:rPr>
          <w:rFonts w:ascii="ArialMT" w:hAnsi="ArialMT" w:cs="ArialMT"/>
        </w:rPr>
        <w:t xml:space="preserve">na 60. místě </w:t>
      </w:r>
      <w:r>
        <w:rPr>
          <w:rFonts w:ascii="Arial-ItalicMT" w:hAnsi="Arial-ItalicMT" w:cs="Arial-ItalicMT"/>
          <w:i/>
          <w:iCs/>
        </w:rPr>
        <w:t xml:space="preserve">život, </w:t>
      </w:r>
      <w:r>
        <w:rPr>
          <w:rFonts w:ascii="ArialMT" w:hAnsi="ArialMT" w:cs="ArialMT"/>
        </w:rPr>
        <w:t>pak</w:t>
      </w:r>
    </w:p>
    <w:p w14:paraId="0143C2F5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</w:rPr>
        <w:t>práce, ruka, den, země.</w:t>
      </w:r>
      <w:r>
        <w:rPr>
          <w:rFonts w:ascii="Arial-ItalicMT" w:hAnsi="Arial-ItalicMT" w:cs="Arial-ItalicMT"/>
          <w:i/>
          <w:iCs/>
          <w:sz w:val="16"/>
          <w:szCs w:val="16"/>
        </w:rPr>
        <w:t>1</w:t>
      </w:r>
    </w:p>
    <w:p w14:paraId="1F9ADE90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Nejčastěji používaná slova jsou ta nejkratší, už zde se projevuje přirozená tendence</w:t>
      </w:r>
    </w:p>
    <w:p w14:paraId="1358FE94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jazyka o úspornost.</w:t>
      </w:r>
    </w:p>
    <w:p w14:paraId="582B1E96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Možná jste některé věci ještě o češtině nevěděli, možná by se vám někdy mohly</w:t>
      </w:r>
    </w:p>
    <w:p w14:paraId="09414623" w14:textId="77777777" w:rsidR="008C683C" w:rsidRDefault="008C683C" w:rsidP="008C68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hodit…</w:t>
      </w:r>
    </w:p>
    <w:p w14:paraId="48DAB054" w14:textId="55EB893F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</w:p>
    <w:p w14:paraId="08AB5425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Josef V. Bečka, Jaroslav Jelínek, Marie Těšitelová, Frekvence slov, slovních druhů a tvarů v českém jazyce.</w:t>
      </w:r>
    </w:p>
    <w:p w14:paraId="2FC7C9D0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Praha 1961.</w:t>
      </w:r>
    </w:p>
    <w:p w14:paraId="1E95F726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Zdroje:</w:t>
      </w:r>
    </w:p>
    <w:p w14:paraId="7A372453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B. Havránek, J. Jedlička. Stručná mluvnice česká. Praha 2007.</w:t>
      </w:r>
    </w:p>
    <w:p w14:paraId="307974D9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Michal Ptáček. Breviář praktické češtiny. Praha 1989.</w:t>
      </w:r>
    </w:p>
    <w:p w14:paraId="3E846380" w14:textId="77777777" w:rsidR="008C683C" w:rsidRDefault="008C683C" w:rsidP="008C683C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Josef V. Bečka, Jaroslav Jelínek, Marie Těšitelová, Frekvence slov, slovních druhů a tvarů v českém jazyce.</w:t>
      </w:r>
    </w:p>
    <w:p w14:paraId="77EA07F4" w14:textId="77777777" w:rsidR="008C683C" w:rsidRDefault="008C683C" w:rsidP="008C683C">
      <w:r>
        <w:rPr>
          <w:rFonts w:ascii="Arial-ItalicMT" w:hAnsi="Arial-ItalicMT" w:cs="Arial-ItalicMT"/>
          <w:i/>
          <w:iCs/>
          <w:sz w:val="18"/>
          <w:szCs w:val="18"/>
        </w:rPr>
        <w:t>Praha 1961.</w:t>
      </w:r>
    </w:p>
    <w:p w14:paraId="68400F67" w14:textId="77777777" w:rsidR="008C683C" w:rsidRPr="00B80DF4" w:rsidRDefault="008C683C" w:rsidP="00145638">
      <w:pPr>
        <w:rPr>
          <w:b/>
        </w:rPr>
      </w:pPr>
    </w:p>
    <w:sectPr w:rsidR="008C683C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E8C"/>
    <w:multiLevelType w:val="multilevel"/>
    <w:tmpl w:val="FB80E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2E209B"/>
    <w:multiLevelType w:val="multilevel"/>
    <w:tmpl w:val="2B363B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62771158">
    <w:abstractNumId w:val="4"/>
  </w:num>
  <w:num w:numId="2" w16cid:durableId="1183981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534917">
    <w:abstractNumId w:val="2"/>
  </w:num>
  <w:num w:numId="4" w16cid:durableId="395052456">
    <w:abstractNumId w:val="1"/>
  </w:num>
  <w:num w:numId="5" w16cid:durableId="1037317067">
    <w:abstractNumId w:val="0"/>
  </w:num>
  <w:num w:numId="6" w16cid:durableId="363412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915C2"/>
    <w:rsid w:val="000C4001"/>
    <w:rsid w:val="000D4204"/>
    <w:rsid w:val="00111FE3"/>
    <w:rsid w:val="00134203"/>
    <w:rsid w:val="00145638"/>
    <w:rsid w:val="00166CFA"/>
    <w:rsid w:val="001F079E"/>
    <w:rsid w:val="00214D43"/>
    <w:rsid w:val="00215458"/>
    <w:rsid w:val="0024169D"/>
    <w:rsid w:val="002452A7"/>
    <w:rsid w:val="002465E2"/>
    <w:rsid w:val="002C65AC"/>
    <w:rsid w:val="00321714"/>
    <w:rsid w:val="0035671B"/>
    <w:rsid w:val="003A0F46"/>
    <w:rsid w:val="003D2B20"/>
    <w:rsid w:val="003F6174"/>
    <w:rsid w:val="004E68D9"/>
    <w:rsid w:val="004F0397"/>
    <w:rsid w:val="005229AB"/>
    <w:rsid w:val="005B79A7"/>
    <w:rsid w:val="005C07FA"/>
    <w:rsid w:val="005D0CA4"/>
    <w:rsid w:val="005D167D"/>
    <w:rsid w:val="005E2EDA"/>
    <w:rsid w:val="00617916"/>
    <w:rsid w:val="00625C21"/>
    <w:rsid w:val="00723700"/>
    <w:rsid w:val="0073762A"/>
    <w:rsid w:val="007D577E"/>
    <w:rsid w:val="0083205E"/>
    <w:rsid w:val="00836099"/>
    <w:rsid w:val="008506E4"/>
    <w:rsid w:val="00875E31"/>
    <w:rsid w:val="00894BB9"/>
    <w:rsid w:val="008A59FD"/>
    <w:rsid w:val="008C683C"/>
    <w:rsid w:val="00900097"/>
    <w:rsid w:val="00900740"/>
    <w:rsid w:val="00920265"/>
    <w:rsid w:val="00984DE1"/>
    <w:rsid w:val="00991E73"/>
    <w:rsid w:val="009B7EE3"/>
    <w:rsid w:val="009D20D9"/>
    <w:rsid w:val="00A1796C"/>
    <w:rsid w:val="00A201AB"/>
    <w:rsid w:val="00A37610"/>
    <w:rsid w:val="00A45C04"/>
    <w:rsid w:val="00A63C89"/>
    <w:rsid w:val="00AA23D7"/>
    <w:rsid w:val="00AF3C7D"/>
    <w:rsid w:val="00B30103"/>
    <w:rsid w:val="00B33ABA"/>
    <w:rsid w:val="00B6079D"/>
    <w:rsid w:val="00BA63F1"/>
    <w:rsid w:val="00BD445B"/>
    <w:rsid w:val="00BD7822"/>
    <w:rsid w:val="00BE4388"/>
    <w:rsid w:val="00C06096"/>
    <w:rsid w:val="00C14E8A"/>
    <w:rsid w:val="00D21CB5"/>
    <w:rsid w:val="00D22E3F"/>
    <w:rsid w:val="00D718F2"/>
    <w:rsid w:val="00D846DC"/>
    <w:rsid w:val="00DE260D"/>
    <w:rsid w:val="00DE4D05"/>
    <w:rsid w:val="00E069C5"/>
    <w:rsid w:val="00E31989"/>
    <w:rsid w:val="00E4441E"/>
    <w:rsid w:val="00E81371"/>
    <w:rsid w:val="00E83AFD"/>
    <w:rsid w:val="00EB25FE"/>
    <w:rsid w:val="00EC5F9F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DC56"/>
  <w15:docId w15:val="{9B7895C2-2AF7-440F-81FE-707854C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929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20</cp:revision>
  <dcterms:created xsi:type="dcterms:W3CDTF">2022-09-10T20:52:00Z</dcterms:created>
  <dcterms:modified xsi:type="dcterms:W3CDTF">2024-09-21T23:00:00Z</dcterms:modified>
</cp:coreProperties>
</file>