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ABE" w:rsidRDefault="00894BB9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 wp14:anchorId="6D111F9C" wp14:editId="44F6A48C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3ABE" w:rsidRDefault="00FD3ABE" w:rsidP="00894BB9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ind w:left="2832" w:firstLine="708"/>
        <w:rPr>
          <w:b/>
        </w:rPr>
      </w:pPr>
    </w:p>
    <w:p w:rsidR="00FD3ABE" w:rsidRDefault="00FD3ABE" w:rsidP="00FD3ABE">
      <w:pPr>
        <w:jc w:val="center"/>
        <w:rPr>
          <w:b/>
        </w:rPr>
      </w:pPr>
    </w:p>
    <w:p w:rsidR="00FD3ABE" w:rsidRDefault="00FD3ABE" w:rsidP="00FD3ABE">
      <w:pPr>
        <w:rPr>
          <w:b/>
        </w:rPr>
      </w:pPr>
    </w:p>
    <w:p w:rsidR="00FD3ABE" w:rsidRDefault="005C07FA" w:rsidP="00894BB9">
      <w:pPr>
        <w:jc w:val="center"/>
        <w:rPr>
          <w:b/>
        </w:rPr>
      </w:pPr>
      <w:r>
        <w:rPr>
          <w:b/>
        </w:rPr>
        <w:t>Od</w:t>
      </w:r>
      <w:r w:rsidR="00DE4D05">
        <w:rPr>
          <w:b/>
        </w:rPr>
        <w:t xml:space="preserve"> </w:t>
      </w:r>
      <w:r w:rsidR="00B50DAC">
        <w:rPr>
          <w:b/>
        </w:rPr>
        <w:t xml:space="preserve">18. 12. </w:t>
      </w:r>
      <w:r>
        <w:rPr>
          <w:b/>
        </w:rPr>
        <w:t>d</w:t>
      </w:r>
      <w:r w:rsidR="00B30103">
        <w:rPr>
          <w:b/>
        </w:rPr>
        <w:t xml:space="preserve">o </w:t>
      </w:r>
      <w:r w:rsidR="00B50DAC">
        <w:rPr>
          <w:b/>
        </w:rPr>
        <w:t xml:space="preserve">22. 12. </w:t>
      </w:r>
      <w:r w:rsidR="00B30103">
        <w:rPr>
          <w:b/>
        </w:rPr>
        <w:t>2023</w:t>
      </w:r>
    </w:p>
    <w:p w:rsidR="00894BB9" w:rsidRDefault="00894BB9" w:rsidP="00FD3ABE">
      <w:pPr>
        <w:rPr>
          <w:b/>
        </w:rPr>
      </w:pPr>
    </w:p>
    <w:p w:rsidR="00894BB9" w:rsidRDefault="00894BB9" w:rsidP="00FD3ABE">
      <w:pPr>
        <w:rPr>
          <w:b/>
        </w:rPr>
      </w:pPr>
    </w:p>
    <w:p w:rsidR="00FD3ABE" w:rsidRDefault="00FD3ABE" w:rsidP="00FD3ABE">
      <w:pPr>
        <w:rPr>
          <w:b/>
        </w:rPr>
      </w:pPr>
    </w:p>
    <w:p w:rsidR="00E83AFD" w:rsidRDefault="00E83AFD" w:rsidP="00E83AFD">
      <w:pPr>
        <w:rPr>
          <w:b/>
        </w:rPr>
      </w:pPr>
    </w:p>
    <w:p w:rsidR="00145638" w:rsidRDefault="00E83AFD" w:rsidP="00E83AFD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="00145638" w:rsidRPr="00E83AFD">
        <w:t>Co</w:t>
      </w:r>
      <w:r w:rsidR="00145638">
        <w:t xml:space="preserve"> se naučím?</w:t>
      </w:r>
      <w:r w:rsidR="00145638">
        <w:tab/>
      </w:r>
      <w:r w:rsidR="00145638">
        <w:tab/>
      </w:r>
      <w:r w:rsidR="00145638">
        <w:tab/>
      </w:r>
      <w:r w:rsidR="00145638">
        <w:tab/>
        <w:t xml:space="preserve">        </w:t>
      </w:r>
      <w:r>
        <w:tab/>
      </w:r>
      <w:r>
        <w:tab/>
      </w:r>
      <w:r w:rsidR="00145638"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5103"/>
        <w:gridCol w:w="4303"/>
      </w:tblGrid>
      <w:tr w:rsidR="00145638" w:rsidTr="00E64B1C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AF3C7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:rsidR="00AF3C7D" w:rsidRPr="0024181B" w:rsidRDefault="00AF3C7D" w:rsidP="00AF3C7D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:rsidR="00AF3C7D" w:rsidRDefault="00AF3C7D" w:rsidP="00AF3C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C45BFF">
              <w:rPr>
                <w:sz w:val="22"/>
                <w:szCs w:val="22"/>
              </w:rPr>
              <w:t>58 + str. 68 a 88</w:t>
            </w:r>
          </w:p>
          <w:p w:rsidR="00996966" w:rsidRDefault="00996966" w:rsidP="00AF3C7D">
            <w:pPr>
              <w:jc w:val="center"/>
              <w:rPr>
                <w:sz w:val="22"/>
                <w:szCs w:val="22"/>
              </w:rPr>
            </w:pPr>
          </w:p>
          <w:p w:rsidR="00AF3C7D" w:rsidRDefault="00AF3C7D" w:rsidP="00AF3C7D">
            <w:pPr>
              <w:jc w:val="center"/>
            </w:pPr>
            <w:r w:rsidRPr="0024181B">
              <w:t xml:space="preserve">PS </w:t>
            </w:r>
          </w:p>
          <w:p w:rsidR="00991E73" w:rsidRPr="00D22E3F" w:rsidRDefault="00AF3C7D" w:rsidP="00AF3C7D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996966">
              <w:t>34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BB9" w:rsidRPr="00DE4D05" w:rsidRDefault="00DE4D05" w:rsidP="005D3F57">
            <w:r>
              <w:rPr>
                <w:b/>
              </w:rPr>
              <w:t>KSV:</w:t>
            </w:r>
            <w:r w:rsidR="00920265">
              <w:rPr>
                <w:b/>
              </w:rPr>
              <w:t xml:space="preserve"> </w:t>
            </w:r>
            <w:r w:rsidR="00E64B1C">
              <w:t>- Popisuji</w:t>
            </w:r>
            <w:r w:rsidR="00B628A7">
              <w:t xml:space="preserve"> činnosti (strojení vánočního stromu</w:t>
            </w:r>
            <w:r w:rsidR="00B97E47">
              <w:t xml:space="preserve"> apod.</w:t>
            </w:r>
            <w:r w:rsidR="00B628A7">
              <w:t>)</w:t>
            </w:r>
          </w:p>
          <w:p w:rsidR="00B628A7" w:rsidRDefault="00145638" w:rsidP="00B628A7">
            <w:r>
              <w:rPr>
                <w:b/>
              </w:rPr>
              <w:t>JV:</w:t>
            </w:r>
            <w:r w:rsidR="00DE4D05">
              <w:rPr>
                <w:b/>
              </w:rPr>
              <w:t xml:space="preserve"> </w:t>
            </w:r>
            <w:bookmarkStart w:id="0" w:name="_GoBack"/>
            <w:bookmarkEnd w:id="0"/>
            <w:r w:rsidR="00E64B1C">
              <w:t>Osvojuji si druhy příd. jmen, skloňuji</w:t>
            </w:r>
            <w:r w:rsidR="00B628A7">
              <w:t xml:space="preserve"> příd. jména měkká, tvrdá, přivlastňovací (stupňování, </w:t>
            </w:r>
          </w:p>
          <w:p w:rsidR="00B628A7" w:rsidRDefault="00E64B1C" w:rsidP="00B628A7">
            <w:r>
              <w:t xml:space="preserve">  pravopis, rozlišuji</w:t>
            </w:r>
            <w:r w:rsidR="00B628A7">
              <w:t xml:space="preserve"> koncovky příd. jmen tvrdých a</w:t>
            </w:r>
            <w:r>
              <w:t> </w:t>
            </w:r>
            <w:r w:rsidR="00B628A7">
              <w:t>měkkých)</w:t>
            </w:r>
            <w:r>
              <w:t>.</w:t>
            </w:r>
          </w:p>
          <w:p w:rsidR="008506E4" w:rsidRDefault="00145638" w:rsidP="00BA63F1">
            <w:r>
              <w:rPr>
                <w:b/>
              </w:rPr>
              <w:t>LV:</w:t>
            </w:r>
            <w:r w:rsidR="008506E4">
              <w:rPr>
                <w:b/>
              </w:rPr>
              <w:t xml:space="preserve"> </w:t>
            </w:r>
            <w:r w:rsidR="00E64B1C">
              <w:t>- Reprodukuji text, seznamuji</w:t>
            </w:r>
            <w:r w:rsidR="00B628A7">
              <w:t xml:space="preserve"> se s lidovou slovesností – koledy, pranostiky, přísloví</w:t>
            </w:r>
            <w:r w:rsidR="00C45BFF">
              <w:t>.</w:t>
            </w:r>
          </w:p>
          <w:p w:rsidR="00C45BFF" w:rsidRDefault="00C45BFF" w:rsidP="00BA63F1">
            <w:r>
              <w:t>V</w:t>
            </w:r>
            <w:r w:rsidRPr="005C5E51">
              <w:rPr>
                <w:b/>
              </w:rPr>
              <w:t> úterý čtenářské dílny.</w:t>
            </w:r>
          </w:p>
        </w:tc>
        <w:tc>
          <w:tcPr>
            <w:tcW w:w="4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638" w:rsidRDefault="00145638" w:rsidP="005D3F57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:rsidR="00145638" w:rsidRDefault="00145638" w:rsidP="005D3F57">
            <w:pPr>
              <w:rPr>
                <w:color w:val="000000"/>
              </w:rPr>
            </w:pPr>
          </w:p>
          <w:p w:rsidR="009143D0" w:rsidRDefault="00E64B1C" w:rsidP="00E64B1C">
            <w:r>
              <w:t xml:space="preserve">ČJ – Pokud nestihnu ve </w:t>
            </w:r>
            <w:r w:rsidR="00996966">
              <w:t xml:space="preserve">škole, dopracuji </w:t>
            </w:r>
          </w:p>
          <w:p w:rsidR="00E64B1C" w:rsidRDefault="009143D0" w:rsidP="00E64B1C">
            <w:r>
              <w:t xml:space="preserve">        </w:t>
            </w:r>
            <w:r w:rsidR="00996966">
              <w:t>v PS do str. 34</w:t>
            </w:r>
            <w:r w:rsidR="00E64B1C">
              <w:t xml:space="preserve">. </w:t>
            </w:r>
          </w:p>
          <w:p w:rsidR="00E64B1C" w:rsidRDefault="00E64B1C" w:rsidP="00E64B1C">
            <w:pPr>
              <w:rPr>
                <w:b/>
              </w:rPr>
            </w:pPr>
            <w:r w:rsidRPr="00F775B7">
              <w:rPr>
                <w:b/>
              </w:rPr>
              <w:t>Na</w:t>
            </w:r>
            <w:r>
              <w:rPr>
                <w:b/>
              </w:rPr>
              <w:t xml:space="preserve"> úterý </w:t>
            </w:r>
            <w:r w:rsidRPr="00F775B7">
              <w:rPr>
                <w:b/>
              </w:rPr>
              <w:t>si donesu svou knihu.</w:t>
            </w:r>
          </w:p>
          <w:p w:rsidR="00E64B1C" w:rsidRDefault="00E64B1C" w:rsidP="00E64B1C"/>
          <w:p w:rsidR="00E64B1C" w:rsidRDefault="00E64B1C" w:rsidP="00E64B1C">
            <w:r>
              <w:t>V čítance čtu</w:t>
            </w:r>
            <w:r w:rsidR="00C45BFF">
              <w:t> strany 66 – 69 bez psaní.</w:t>
            </w:r>
            <w:r w:rsidRPr="00404CF0">
              <w:rPr>
                <w:color w:val="FF0000"/>
              </w:rPr>
              <w:t xml:space="preserve"> </w:t>
            </w:r>
            <w:r>
              <w:t xml:space="preserve"> </w:t>
            </w:r>
          </w:p>
          <w:p w:rsidR="00E64B1C" w:rsidRDefault="00E64B1C" w:rsidP="00E64B1C"/>
          <w:p w:rsidR="000D4204" w:rsidRDefault="00E64B1C" w:rsidP="00E64B1C">
            <w:r>
              <w:t>Vl – Když nestihnu ve</w:t>
            </w:r>
            <w:r>
              <w:t> škole, dopracuji doma libovolnou 1 stranu</w:t>
            </w:r>
            <w:r>
              <w:t xml:space="preserve"> v PS.</w:t>
            </w:r>
          </w:p>
          <w:p w:rsidR="00D23E8F" w:rsidRDefault="00D23E8F" w:rsidP="005D3F57"/>
          <w:p w:rsidR="00996966" w:rsidRDefault="00996966" w:rsidP="00996966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:rsidR="00996966" w:rsidRDefault="00996966" w:rsidP="00996966">
            <w:r>
              <w:t>Najdu a předám informace o vánočních a novoročních zvycích</w:t>
            </w:r>
            <w:r w:rsidR="004D0DB4">
              <w:t xml:space="preserve"> </w:t>
            </w:r>
            <w:r>
              <w:t xml:space="preserve">- mohu doložit obrázkem. </w:t>
            </w:r>
          </w:p>
          <w:p w:rsidR="00D23E8F" w:rsidRDefault="00996966" w:rsidP="00E64B1C">
            <w:r>
              <w:t>P</w:t>
            </w:r>
            <w:r w:rsidRPr="0013230C">
              <w:t>řines</w:t>
            </w:r>
            <w:r>
              <w:t>u nahrávku vánoční</w:t>
            </w:r>
            <w:r w:rsidRPr="0013230C">
              <w:t xml:space="preserve"> písně (může být i upravená verze, anglická apod..)</w:t>
            </w:r>
          </w:p>
        </w:tc>
      </w:tr>
      <w:tr w:rsidR="00E83AFD" w:rsidTr="00E64B1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Pr="00900740" w:rsidRDefault="00E83AFD" w:rsidP="0090074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:rsidR="00E83AFD" w:rsidRDefault="00E83AFD" w:rsidP="00E83AFD">
            <w:pPr>
              <w:jc w:val="center"/>
              <w:rPr>
                <w:b/>
                <w:sz w:val="28"/>
                <w:szCs w:val="28"/>
              </w:rPr>
            </w:pPr>
            <w:r>
              <w:t xml:space="preserve">Do </w:t>
            </w:r>
            <w:r w:rsidR="00BA63F1">
              <w:rPr>
                <w:sz w:val="22"/>
                <w:szCs w:val="22"/>
              </w:rPr>
              <w:t xml:space="preserve">str. </w:t>
            </w:r>
            <w:r w:rsidR="00C45BFF">
              <w:rPr>
                <w:sz w:val="22"/>
                <w:szCs w:val="22"/>
              </w:rPr>
              <w:t>53 + 140, 145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F85" w:rsidRDefault="00E64B1C" w:rsidP="006D7F85">
            <w:pPr>
              <w:rPr>
                <w:rFonts w:eastAsia="Trebuchet MS"/>
              </w:rPr>
            </w:pPr>
            <w:r>
              <w:rPr>
                <w:rFonts w:eastAsia="Trebuchet MS"/>
              </w:rPr>
              <w:t>U</w:t>
            </w:r>
            <w:r w:rsidR="006D7F85" w:rsidRPr="008E466E">
              <w:rPr>
                <w:rFonts w:eastAsia="Trebuchet MS"/>
              </w:rPr>
              <w:t>žití vlastností početních výkonů (komutativnost, asociativnost, distributivnost)</w:t>
            </w:r>
          </w:p>
          <w:p w:rsidR="006D7F85" w:rsidRPr="008E466E" w:rsidRDefault="00E64B1C" w:rsidP="006D7F85">
            <w:pPr>
              <w:rPr>
                <w:rFonts w:eastAsia="Trebuchet MS"/>
              </w:rPr>
            </w:pPr>
            <w:r>
              <w:rPr>
                <w:rFonts w:eastAsia="Trebuchet MS"/>
              </w:rPr>
              <w:t>Řeším slovní</w:t>
            </w:r>
            <w:r w:rsidR="006D7F85" w:rsidRPr="008E466E">
              <w:rPr>
                <w:rFonts w:eastAsia="Trebuchet MS"/>
              </w:rPr>
              <w:t xml:space="preserve"> úloh</w:t>
            </w:r>
            <w:r>
              <w:rPr>
                <w:rFonts w:eastAsia="Trebuchet MS"/>
              </w:rPr>
              <w:t>y</w:t>
            </w:r>
            <w:r w:rsidR="006D7F85" w:rsidRPr="008E466E">
              <w:rPr>
                <w:rFonts w:eastAsia="Trebuchet MS"/>
              </w:rPr>
              <w:t xml:space="preserve"> na jeden až dva početní výkony</w:t>
            </w:r>
            <w:r>
              <w:rPr>
                <w:rFonts w:eastAsia="Trebuchet MS"/>
              </w:rPr>
              <w:t>.</w:t>
            </w:r>
            <w:r w:rsidR="006D7F85" w:rsidRPr="008E466E">
              <w:rPr>
                <w:rFonts w:eastAsia="Trebuchet MS"/>
              </w:rPr>
              <w:t xml:space="preserve"> </w:t>
            </w:r>
          </w:p>
          <w:p w:rsidR="00E83AFD" w:rsidRDefault="00E64B1C" w:rsidP="00900740">
            <w:r>
              <w:t>G: T</w:t>
            </w:r>
            <w:r w:rsidR="00E04F73">
              <w:t>ělesa, procvičuji prostorovou představivost</w:t>
            </w:r>
            <w:r>
              <w:t>.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E83AFD" w:rsidTr="00E64B1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:rsidR="00AF3C7D" w:rsidRDefault="00AF3C7D" w:rsidP="005D3F5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5BFF" w:rsidRDefault="00C45BFF" w:rsidP="00C45BFF">
            <w:r>
              <w:t>Orientuji</w:t>
            </w:r>
            <w:r w:rsidRPr="00E37A36">
              <w:t xml:space="preserve"> se v hlavních reáliích minulosti a</w:t>
            </w:r>
            <w:r>
              <w:t> </w:t>
            </w:r>
            <w:r w:rsidRPr="00E37A36">
              <w:t>současnosti naší vlasti</w:t>
            </w:r>
            <w:r w:rsidR="00996966">
              <w:t>.</w:t>
            </w:r>
          </w:p>
          <w:p w:rsidR="00E83AFD" w:rsidRDefault="00996966" w:rsidP="00900740">
            <w:r>
              <w:t>Pracuji v PS.</w:t>
            </w:r>
          </w:p>
          <w:p w:rsidR="00AF3C7D" w:rsidRDefault="00996966" w:rsidP="00900740">
            <w:r>
              <w:t>Porovnávám Vánoce dříve s dnešní dobou.</w:t>
            </w:r>
          </w:p>
        </w:tc>
        <w:tc>
          <w:tcPr>
            <w:tcW w:w="4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AFD" w:rsidRDefault="00E83AFD" w:rsidP="005D3F57"/>
        </w:tc>
      </w:tr>
      <w:tr w:rsidR="00D23E8F" w:rsidTr="00E64B1C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D23E8F" w:rsidP="005D3F5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Př</w:t>
            </w:r>
          </w:p>
          <w:p w:rsidR="00D23E8F" w:rsidRDefault="00996966" w:rsidP="0099696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 xml:space="preserve">Do </w:t>
            </w:r>
            <w:r w:rsidR="005275AA">
              <w:rPr>
                <w:sz w:val="22"/>
                <w:szCs w:val="22"/>
              </w:rPr>
              <w:t>str. 41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E8F" w:rsidRDefault="00996966" w:rsidP="00900740">
            <w:r>
              <w:t>Podnebné pásy.</w:t>
            </w:r>
          </w:p>
          <w:p w:rsidR="00996966" w:rsidRDefault="00996966" w:rsidP="00900740">
            <w:r>
              <w:t>Život v oceánech a mořích.</w:t>
            </w:r>
          </w:p>
        </w:tc>
        <w:tc>
          <w:tcPr>
            <w:tcW w:w="4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1477" w:rsidRDefault="00EF1477" w:rsidP="005D3F57"/>
        </w:tc>
      </w:tr>
    </w:tbl>
    <w:p w:rsidR="005D0CA4" w:rsidRDefault="005D0CA4" w:rsidP="00145638">
      <w:pPr>
        <w:rPr>
          <w:b/>
        </w:rPr>
      </w:pPr>
    </w:p>
    <w:p w:rsidR="00145638" w:rsidRDefault="00145638" w:rsidP="00145638">
      <w:pPr>
        <w:rPr>
          <w:b/>
        </w:rPr>
      </w:pPr>
      <w:r w:rsidRPr="00B80DF4">
        <w:rPr>
          <w:b/>
        </w:rPr>
        <w:t>Mil</w:t>
      </w:r>
      <w:r w:rsidR="00900740">
        <w:rPr>
          <w:b/>
        </w:rPr>
        <w:t xml:space="preserve">í </w:t>
      </w:r>
      <w:r w:rsidR="00BA63F1">
        <w:rPr>
          <w:b/>
        </w:rPr>
        <w:t>námořníci,</w:t>
      </w:r>
    </w:p>
    <w:p w:rsidR="002B726B" w:rsidRDefault="002B726B" w:rsidP="0088541F">
      <w:pPr>
        <w:pStyle w:val="Normlnweb"/>
        <w:spacing w:before="0" w:beforeAutospacing="0" w:after="0" w:afterAutospacing="0"/>
      </w:pPr>
      <w:r>
        <w:rPr>
          <w:b/>
        </w:rPr>
        <w:t>v pondělí 18. 12. jedeme navštívit Janáčkovu</w:t>
      </w:r>
      <w:r w:rsidRPr="002B726B">
        <w:rPr>
          <w:b/>
        </w:rPr>
        <w:t xml:space="preserve"> filharmonii</w:t>
      </w:r>
      <w:r>
        <w:rPr>
          <w:b/>
        </w:rPr>
        <w:t>. S sebou na tento den jen platný jízdní doklad na tramvaj</w:t>
      </w:r>
      <w:r w:rsidR="007733E4">
        <w:rPr>
          <w:b/>
        </w:rPr>
        <w:t>, svačinu, pi</w:t>
      </w:r>
      <w:r>
        <w:rPr>
          <w:b/>
        </w:rPr>
        <w:t xml:space="preserve">tí a vhodné oblečení + </w:t>
      </w:r>
      <w:r>
        <w:rPr>
          <w:b/>
        </w:rPr>
        <w:t>psací</w:t>
      </w:r>
      <w:r>
        <w:rPr>
          <w:b/>
        </w:rPr>
        <w:t xml:space="preserve"> potřeby a přezůvky do třídy. První hodinu se učíme a pak se teprve přesouváme.</w:t>
      </w:r>
      <w:r w:rsidR="0088541F">
        <w:rPr>
          <w:b/>
        </w:rPr>
        <w:t xml:space="preserve"> Návrat ke škole do 13:30 hod.</w:t>
      </w:r>
    </w:p>
    <w:p w:rsidR="00AF3C7D" w:rsidRDefault="00AF3C7D" w:rsidP="0088541F">
      <w:pPr>
        <w:rPr>
          <w:b/>
        </w:rPr>
      </w:pPr>
    </w:p>
    <w:p w:rsidR="00AF3C7D" w:rsidRDefault="00E64B1C" w:rsidP="0088541F">
      <w:r>
        <w:t xml:space="preserve">V pátek </w:t>
      </w:r>
      <w:r w:rsidR="007733E4">
        <w:t xml:space="preserve">22. 12. </w:t>
      </w:r>
      <w:r>
        <w:t>si uděláme ve třídě vánoční besídku.</w:t>
      </w:r>
      <w:r w:rsidR="007733E4">
        <w:t xml:space="preserve"> M</w:t>
      </w:r>
      <w:r>
        <w:t xml:space="preserve">ůžeš, </w:t>
      </w:r>
      <w:r w:rsidR="007733E4">
        <w:t>donést</w:t>
      </w:r>
      <w:r>
        <w:t xml:space="preserve"> pár k</w:t>
      </w:r>
      <w:r w:rsidR="007733E4">
        <w:t>ousků cukroví, jablíčko a celý ořech + malou svíčku do skořápky</w:t>
      </w:r>
      <w:r>
        <w:t xml:space="preserve"> na lodičky. Přines</w:t>
      </w:r>
      <w:r w:rsidR="007733E4">
        <w:t xml:space="preserve"> svému spolužáku/spolužačce</w:t>
      </w:r>
      <w:r>
        <w:t xml:space="preserve"> malý dáreček. </w:t>
      </w:r>
      <w:r w:rsidR="007733E4">
        <w:t xml:space="preserve">(Tak do 80 korun). </w:t>
      </w:r>
      <w:r>
        <w:t xml:space="preserve">A taky si můžeš </w:t>
      </w:r>
      <w:r w:rsidR="0088541F">
        <w:t xml:space="preserve">na tento den </w:t>
      </w:r>
      <w:r>
        <w:t>vzít do školy nějakou</w:t>
      </w:r>
      <w:r w:rsidR="007733E4">
        <w:t xml:space="preserve"> tichou</w:t>
      </w:r>
      <w:r>
        <w:t xml:space="preserve"> hru.</w:t>
      </w:r>
    </w:p>
    <w:p w:rsidR="0088541F" w:rsidRDefault="0088541F" w:rsidP="0088541F"/>
    <w:p w:rsidR="007733E4" w:rsidRDefault="007733E4" w:rsidP="007733E4">
      <w:pPr>
        <w:ind w:firstLine="708"/>
        <w:rPr>
          <w:b/>
        </w:rPr>
      </w:pPr>
      <w:r>
        <w:rPr>
          <w:b/>
        </w:rPr>
        <w:t xml:space="preserve">Od </w:t>
      </w:r>
      <w:r w:rsidR="0088541F">
        <w:rPr>
          <w:b/>
        </w:rPr>
        <w:t>23. 12.</w:t>
      </w:r>
      <w:r>
        <w:rPr>
          <w:b/>
        </w:rPr>
        <w:t xml:space="preserve"> </w:t>
      </w:r>
      <w:r w:rsidR="0088541F">
        <w:rPr>
          <w:b/>
        </w:rPr>
        <w:t xml:space="preserve">2023 </w:t>
      </w:r>
      <w:r>
        <w:rPr>
          <w:b/>
        </w:rPr>
        <w:t>začínají vánoční (zimní) prázdniny, které trvají do 2. 1. 202</w:t>
      </w:r>
      <w:r w:rsidR="0088541F">
        <w:rPr>
          <w:b/>
        </w:rPr>
        <w:t>4</w:t>
      </w:r>
      <w:r>
        <w:rPr>
          <w:b/>
        </w:rPr>
        <w:t>. Takže v novém roc</w:t>
      </w:r>
      <w:r w:rsidR="0088541F">
        <w:rPr>
          <w:b/>
        </w:rPr>
        <w:t>e se uvidíme ve středu 3. 1. 2024.</w:t>
      </w:r>
    </w:p>
    <w:p w:rsidR="007733E4" w:rsidRDefault="007733E4" w:rsidP="007733E4">
      <w:pPr>
        <w:ind w:firstLine="708"/>
        <w:rPr>
          <w:b/>
        </w:rPr>
      </w:pPr>
    </w:p>
    <w:p w:rsidR="007733E4" w:rsidRDefault="007733E4" w:rsidP="007733E4">
      <w:pPr>
        <w:ind w:firstLine="708"/>
        <w:rPr>
          <w:b/>
        </w:rPr>
      </w:pPr>
      <w:r>
        <w:rPr>
          <w:b/>
        </w:rPr>
        <w:t xml:space="preserve">Rodiče předem upozorňuji, že ve čtvrtek </w:t>
      </w:r>
      <w:r w:rsidR="0088541F">
        <w:rPr>
          <w:b/>
        </w:rPr>
        <w:t>4</w:t>
      </w:r>
      <w:r>
        <w:rPr>
          <w:b/>
        </w:rPr>
        <w:t xml:space="preserve">. ledna od 16 hodin </w:t>
      </w:r>
      <w:r w:rsidR="0088541F">
        <w:rPr>
          <w:b/>
        </w:rPr>
        <w:t xml:space="preserve">do 17:30 hodin </w:t>
      </w:r>
      <w:r>
        <w:rPr>
          <w:b/>
        </w:rPr>
        <w:t>se budou konat třídní schůzky, popř. pohovory o prospěchu a chování žáka.</w:t>
      </w:r>
    </w:p>
    <w:p w:rsidR="00AF3C7D" w:rsidRDefault="00AF3C7D" w:rsidP="00145638">
      <w:pPr>
        <w:rPr>
          <w:b/>
        </w:rPr>
      </w:pPr>
    </w:p>
    <w:p w:rsidR="00AF3C7D" w:rsidRDefault="00AF3C7D" w:rsidP="00AF3C7D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:rsidR="00797F0E" w:rsidRDefault="00797F0E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96966" w:rsidRDefault="00996966" w:rsidP="00145638">
      <w:pPr>
        <w:rPr>
          <w:b/>
        </w:rPr>
      </w:pPr>
    </w:p>
    <w:p w:rsidR="00AF3C7D" w:rsidRDefault="00C75AF5" w:rsidP="00145638">
      <w:pPr>
        <w:rPr>
          <w:b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836FF57" wp14:editId="00EE833A">
            <wp:simplePos x="0" y="0"/>
            <wp:positionH relativeFrom="column">
              <wp:posOffset>4329430</wp:posOffset>
            </wp:positionH>
            <wp:positionV relativeFrom="paragraph">
              <wp:posOffset>145415</wp:posOffset>
            </wp:positionV>
            <wp:extent cx="1581150" cy="625475"/>
            <wp:effectExtent l="0" t="0" r="0" b="3175"/>
            <wp:wrapTight wrapText="bothSides">
              <wp:wrapPolygon edited="0">
                <wp:start x="0" y="0"/>
                <wp:lineTo x="0" y="21052"/>
                <wp:lineTo x="21340" y="21052"/>
                <wp:lineTo x="21340" y="0"/>
                <wp:lineTo x="0" y="0"/>
              </wp:wrapPolygon>
            </wp:wrapTight>
            <wp:docPr id="60" name="Obrázek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2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AF5" w:rsidRDefault="00C75AF5" w:rsidP="00145638">
      <w:pPr>
        <w:rPr>
          <w:b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97832DC" wp14:editId="5343F577">
            <wp:simplePos x="0" y="0"/>
            <wp:positionH relativeFrom="column">
              <wp:posOffset>14605</wp:posOffset>
            </wp:positionH>
            <wp:positionV relativeFrom="paragraph">
              <wp:posOffset>80010</wp:posOffset>
            </wp:positionV>
            <wp:extent cx="1476375" cy="586740"/>
            <wp:effectExtent l="0" t="0" r="9525" b="3810"/>
            <wp:wrapThrough wrapText="bothSides">
              <wp:wrapPolygon edited="0">
                <wp:start x="0" y="0"/>
                <wp:lineTo x="0" y="21039"/>
                <wp:lineTo x="21461" y="21039"/>
                <wp:lineTo x="21461" y="0"/>
                <wp:lineTo x="0" y="0"/>
              </wp:wrapPolygon>
            </wp:wrapThrough>
            <wp:docPr id="61" name="Obrázek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586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75AF5" w:rsidRDefault="00C75AF5" w:rsidP="00145638">
      <w:pPr>
        <w:rPr>
          <w:b/>
        </w:rPr>
      </w:pPr>
    </w:p>
    <w:p w:rsidR="00C75AF5" w:rsidRDefault="00C75AF5" w:rsidP="00145638">
      <w:pPr>
        <w:rPr>
          <w:b/>
        </w:rPr>
      </w:pPr>
    </w:p>
    <w:p w:rsidR="00C75AF5" w:rsidRDefault="00C75AF5" w:rsidP="00145638">
      <w:pPr>
        <w:rPr>
          <w:b/>
        </w:rPr>
      </w:pPr>
    </w:p>
    <w:p w:rsidR="00797F0E" w:rsidRDefault="00797F0E" w:rsidP="00145638">
      <w:pPr>
        <w:rPr>
          <w:b/>
        </w:rPr>
      </w:pPr>
    </w:p>
    <w:p w:rsidR="00C75AF5" w:rsidRDefault="00797F0E" w:rsidP="00797F0E">
      <w:pPr>
        <w:jc w:val="center"/>
        <w:rPr>
          <w:rFonts w:ascii="Bookman Old Style" w:hAnsi="Bookman Old Style"/>
          <w:b/>
          <w:i/>
          <w:color w:val="00B050"/>
          <w:sz w:val="40"/>
          <w:szCs w:val="40"/>
        </w:rPr>
      </w:pP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>Přeji vám všem i vašim nejbližším nej</w:t>
      </w:r>
      <w:r w:rsidR="00C75AF5">
        <w:rPr>
          <w:rFonts w:ascii="Bookman Old Style" w:hAnsi="Bookman Old Style"/>
          <w:b/>
          <w:i/>
          <w:color w:val="00B050"/>
          <w:sz w:val="40"/>
          <w:szCs w:val="40"/>
        </w:rPr>
        <w:t>skvělejší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 vánoční svátky, velkou radost z dárků, </w:t>
      </w:r>
      <w:r w:rsidR="00C75AF5"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báječnou 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pohodu v rodinném kruhu, veselého Silvestra a šťastný, 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>zdravý</w:t>
      </w:r>
      <w:r w:rsidR="00C75AF5">
        <w:rPr>
          <w:rFonts w:ascii="Bookman Old Style" w:hAnsi="Bookman Old Style"/>
          <w:b/>
          <w:i/>
          <w:color w:val="00B050"/>
          <w:sz w:val="40"/>
          <w:szCs w:val="40"/>
        </w:rPr>
        <w:t>, úspěšný</w:t>
      </w: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 a spokojený</w:t>
      </w:r>
    </w:p>
    <w:p w:rsidR="00C75AF5" w:rsidRDefault="00797F0E" w:rsidP="00797F0E">
      <w:pPr>
        <w:jc w:val="center"/>
        <w:rPr>
          <w:rFonts w:ascii="Bookman Old Style" w:hAnsi="Bookman Old Style"/>
          <w:b/>
          <w:i/>
          <w:color w:val="00B050"/>
          <w:sz w:val="40"/>
          <w:szCs w:val="40"/>
        </w:rPr>
      </w:pPr>
      <w:r w:rsidRPr="00C75AF5">
        <w:rPr>
          <w:rFonts w:ascii="Bookman Old Style" w:hAnsi="Bookman Old Style"/>
          <w:b/>
          <w:i/>
          <w:color w:val="00B050"/>
          <w:sz w:val="40"/>
          <w:szCs w:val="40"/>
        </w:rPr>
        <w:t xml:space="preserve"> </w:t>
      </w:r>
    </w:p>
    <w:p w:rsidR="00797F0E" w:rsidRPr="00C75AF5" w:rsidRDefault="00797F0E" w:rsidP="00797F0E">
      <w:pPr>
        <w:jc w:val="center"/>
        <w:rPr>
          <w:rFonts w:ascii="Bookman Old Style" w:hAnsi="Bookman Old Style"/>
          <w:b/>
          <w:i/>
          <w:color w:val="00B050"/>
          <w:sz w:val="96"/>
          <w:szCs w:val="96"/>
        </w:rPr>
      </w:pPr>
      <w:r w:rsidRPr="00C75AF5">
        <w:rPr>
          <w:rFonts w:ascii="Bookman Old Style" w:hAnsi="Bookman Old Style"/>
          <w:b/>
          <w:i/>
          <w:color w:val="00B050"/>
          <w:sz w:val="96"/>
          <w:szCs w:val="96"/>
        </w:rPr>
        <w:t>NOVÝ ROK 2024</w:t>
      </w:r>
    </w:p>
    <w:p w:rsidR="00C75AF5" w:rsidRDefault="00C75AF5" w:rsidP="00797F0E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:rsidR="00C75AF5" w:rsidRPr="00C75AF5" w:rsidRDefault="00C75AF5" w:rsidP="00C75AF5">
      <w:pPr>
        <w:jc w:val="center"/>
        <w:rPr>
          <w:b/>
          <w:i/>
          <w:color w:val="7030A0"/>
          <w:sz w:val="48"/>
          <w:szCs w:val="48"/>
        </w:rPr>
      </w:pPr>
      <w:r w:rsidRPr="00C75AF5">
        <w:rPr>
          <w:b/>
          <w:i/>
          <w:color w:val="7030A0"/>
          <w:sz w:val="48"/>
          <w:szCs w:val="48"/>
        </w:rPr>
        <w:t>Mějte se všichni moc krásně.</w:t>
      </w:r>
    </w:p>
    <w:p w:rsidR="00C75AF5" w:rsidRDefault="00C75AF5" w:rsidP="00797F0E">
      <w:pPr>
        <w:jc w:val="center"/>
        <w:rPr>
          <w:rFonts w:ascii="Bookman Old Style" w:hAnsi="Bookman Old Style"/>
          <w:b/>
          <w:color w:val="00B050"/>
          <w:sz w:val="28"/>
          <w:szCs w:val="28"/>
        </w:rPr>
      </w:pPr>
    </w:p>
    <w:p w:rsidR="00797F0E" w:rsidRDefault="00797F0E" w:rsidP="00797F0E">
      <w:pPr>
        <w:jc w:val="center"/>
      </w:pPr>
      <w:r>
        <w:rPr>
          <w:noProof/>
        </w:rPr>
        <w:drawing>
          <wp:inline distT="0" distB="0" distL="0" distR="0" wp14:anchorId="712CC45F" wp14:editId="5D76712A">
            <wp:extent cx="3352800" cy="847725"/>
            <wp:effectExtent l="0" t="0" r="0" b="9525"/>
            <wp:docPr id="1" name="Obrázek 1" descr="Související 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Související obráze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F5" w:rsidRDefault="00C75AF5" w:rsidP="00C75AF5">
      <w:pPr>
        <w:jc w:val="center"/>
        <w:rPr>
          <w:b/>
        </w:rPr>
      </w:pPr>
      <w:r>
        <w:rPr>
          <w:noProof/>
        </w:rPr>
        <w:drawing>
          <wp:inline distT="0" distB="0" distL="0" distR="0" wp14:anchorId="12B9E255" wp14:editId="002C83FD">
            <wp:extent cx="4829175" cy="4029075"/>
            <wp:effectExtent l="0" t="0" r="9525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5AF5" w:rsidRDefault="00C75AF5" w:rsidP="00C75AF5">
      <w:pPr>
        <w:jc w:val="center"/>
      </w:pPr>
      <w:r>
        <w:t xml:space="preserve">Spojím </w:t>
      </w:r>
      <w:r>
        <w:t>všechny body, obrázek</w:t>
      </w:r>
      <w:r>
        <w:t xml:space="preserve"> si vybarvím a dokončím je podle své vlastní fantazie.</w:t>
      </w:r>
    </w:p>
    <w:sectPr w:rsidR="00C75AF5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613B70"/>
    <w:multiLevelType w:val="multilevel"/>
    <w:tmpl w:val="101C827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71B"/>
    <w:rsid w:val="00090107"/>
    <w:rsid w:val="000C4001"/>
    <w:rsid w:val="000D4204"/>
    <w:rsid w:val="00145638"/>
    <w:rsid w:val="001F079E"/>
    <w:rsid w:val="00214D43"/>
    <w:rsid w:val="00215458"/>
    <w:rsid w:val="0024169D"/>
    <w:rsid w:val="002465E2"/>
    <w:rsid w:val="002B726B"/>
    <w:rsid w:val="0035671B"/>
    <w:rsid w:val="003A0F46"/>
    <w:rsid w:val="003F6174"/>
    <w:rsid w:val="004D0DB4"/>
    <w:rsid w:val="004F0397"/>
    <w:rsid w:val="005229AB"/>
    <w:rsid w:val="005275AA"/>
    <w:rsid w:val="005B79A7"/>
    <w:rsid w:val="005C07FA"/>
    <w:rsid w:val="005D0CA4"/>
    <w:rsid w:val="005D167D"/>
    <w:rsid w:val="005E2EDA"/>
    <w:rsid w:val="00625C21"/>
    <w:rsid w:val="006D7F85"/>
    <w:rsid w:val="00723700"/>
    <w:rsid w:val="0073762A"/>
    <w:rsid w:val="007733E4"/>
    <w:rsid w:val="00797F0E"/>
    <w:rsid w:val="007D577E"/>
    <w:rsid w:val="0083205E"/>
    <w:rsid w:val="008506E4"/>
    <w:rsid w:val="0088541F"/>
    <w:rsid w:val="00894BB9"/>
    <w:rsid w:val="008A59FD"/>
    <w:rsid w:val="00900740"/>
    <w:rsid w:val="009143D0"/>
    <w:rsid w:val="00920265"/>
    <w:rsid w:val="00984DE1"/>
    <w:rsid w:val="00991E73"/>
    <w:rsid w:val="00996966"/>
    <w:rsid w:val="009B7EE3"/>
    <w:rsid w:val="009D20D9"/>
    <w:rsid w:val="00A201AB"/>
    <w:rsid w:val="00A37610"/>
    <w:rsid w:val="00A45C04"/>
    <w:rsid w:val="00A63C89"/>
    <w:rsid w:val="00AF3C7D"/>
    <w:rsid w:val="00B30103"/>
    <w:rsid w:val="00B50DAC"/>
    <w:rsid w:val="00B6079D"/>
    <w:rsid w:val="00B628A7"/>
    <w:rsid w:val="00B97E47"/>
    <w:rsid w:val="00BA63F1"/>
    <w:rsid w:val="00C06096"/>
    <w:rsid w:val="00C45BFF"/>
    <w:rsid w:val="00C75AF5"/>
    <w:rsid w:val="00D21CB5"/>
    <w:rsid w:val="00D22E3F"/>
    <w:rsid w:val="00D23E8F"/>
    <w:rsid w:val="00D718F2"/>
    <w:rsid w:val="00D846DC"/>
    <w:rsid w:val="00DE260D"/>
    <w:rsid w:val="00DE4D05"/>
    <w:rsid w:val="00E04F73"/>
    <w:rsid w:val="00E069C5"/>
    <w:rsid w:val="00E31989"/>
    <w:rsid w:val="00E4441E"/>
    <w:rsid w:val="00E64B1C"/>
    <w:rsid w:val="00E83AFD"/>
    <w:rsid w:val="00EF1477"/>
    <w:rsid w:val="00EF7AC1"/>
    <w:rsid w:val="00F101D0"/>
    <w:rsid w:val="00F24EFB"/>
    <w:rsid w:val="00F6627A"/>
    <w:rsid w:val="00F83CB9"/>
    <w:rsid w:val="00FA4A60"/>
    <w:rsid w:val="00FD0E0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726B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B72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88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16</cp:revision>
  <dcterms:created xsi:type="dcterms:W3CDTF">2022-09-10T20:52:00Z</dcterms:created>
  <dcterms:modified xsi:type="dcterms:W3CDTF">2023-12-17T11:33:00Z</dcterms:modified>
</cp:coreProperties>
</file>